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21" w:rsidRPr="002B1521" w:rsidRDefault="002B1521" w:rsidP="002B1521">
      <w:pPr>
        <w:ind w:firstLine="709"/>
        <w:jc w:val="center"/>
        <w:rPr>
          <w:sz w:val="28"/>
          <w:szCs w:val="28"/>
        </w:rPr>
      </w:pPr>
      <w:r w:rsidRPr="002B1521">
        <w:rPr>
          <w:sz w:val="28"/>
          <w:szCs w:val="28"/>
        </w:rPr>
        <w:t>Государственное бюджетное учреждение Республики Дагестан</w:t>
      </w:r>
    </w:p>
    <w:p w:rsidR="002B1521" w:rsidRPr="002B1521" w:rsidRDefault="002B1521" w:rsidP="002B1521">
      <w:pPr>
        <w:ind w:firstLine="709"/>
        <w:jc w:val="center"/>
        <w:rPr>
          <w:sz w:val="28"/>
          <w:szCs w:val="28"/>
        </w:rPr>
      </w:pPr>
      <w:r w:rsidRPr="002B1521">
        <w:rPr>
          <w:sz w:val="28"/>
          <w:szCs w:val="28"/>
        </w:rPr>
        <w:t>«Спортивная школа олимпийского резерва «Дербент»</w:t>
      </w:r>
    </w:p>
    <w:p w:rsidR="002B1521" w:rsidRPr="002B1521" w:rsidRDefault="002B1521" w:rsidP="002B1521">
      <w:pPr>
        <w:ind w:firstLine="709"/>
        <w:jc w:val="center"/>
        <w:rPr>
          <w:sz w:val="28"/>
          <w:szCs w:val="28"/>
        </w:rPr>
      </w:pPr>
      <w:r w:rsidRPr="002B1521">
        <w:rPr>
          <w:sz w:val="28"/>
          <w:szCs w:val="28"/>
        </w:rPr>
        <w:t>«ГБУ РД «СШОР «Дербент»</w:t>
      </w:r>
    </w:p>
    <w:p w:rsidR="002B1521" w:rsidRPr="002B1521" w:rsidRDefault="002B1521" w:rsidP="002B1521">
      <w:pPr>
        <w:pStyle w:val="a3"/>
        <w:spacing w:line="240" w:lineRule="auto"/>
        <w:ind w:firstLine="709"/>
        <w:rPr>
          <w:b/>
          <w:szCs w:val="28"/>
        </w:rPr>
      </w:pPr>
    </w:p>
    <w:p w:rsidR="002B1521" w:rsidRDefault="002B1521" w:rsidP="002B1521">
      <w:pPr>
        <w:pStyle w:val="a3"/>
        <w:spacing w:line="240" w:lineRule="auto"/>
        <w:ind w:firstLine="709"/>
        <w:rPr>
          <w:b/>
          <w:szCs w:val="28"/>
        </w:rPr>
      </w:pPr>
    </w:p>
    <w:p w:rsidR="002B1521" w:rsidRPr="002B1521" w:rsidRDefault="002B1521" w:rsidP="002B1521">
      <w:pPr>
        <w:pStyle w:val="a3"/>
        <w:spacing w:line="240" w:lineRule="auto"/>
        <w:ind w:firstLine="709"/>
        <w:rPr>
          <w:b/>
          <w:szCs w:val="28"/>
        </w:rPr>
      </w:pPr>
    </w:p>
    <w:p w:rsid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Pr="002B1521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Default="002B1521" w:rsidP="002B1521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0356B8" w:rsidRPr="00EC6431" w:rsidRDefault="000356B8" w:rsidP="002B1521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2B1521" w:rsidRPr="00EC6431" w:rsidRDefault="002B1521" w:rsidP="002B1521">
      <w:pPr>
        <w:pStyle w:val="a3"/>
        <w:spacing w:line="240" w:lineRule="auto"/>
        <w:ind w:firstLine="709"/>
        <w:jc w:val="center"/>
        <w:rPr>
          <w:b/>
          <w:sz w:val="32"/>
          <w:szCs w:val="32"/>
        </w:rPr>
      </w:pPr>
      <w:r w:rsidRPr="00EC6431">
        <w:rPr>
          <w:b/>
          <w:sz w:val="32"/>
          <w:szCs w:val="32"/>
        </w:rPr>
        <w:t>РАБОЧАЯ ПРОГРАММА СПОРТИВНОЙ ПОДГОТОВКИ</w:t>
      </w:r>
    </w:p>
    <w:p w:rsidR="002B1521" w:rsidRPr="00EC6431" w:rsidRDefault="002B1521" w:rsidP="002B1521">
      <w:pPr>
        <w:pStyle w:val="a3"/>
        <w:spacing w:line="240" w:lineRule="auto"/>
        <w:ind w:firstLine="709"/>
        <w:jc w:val="center"/>
        <w:rPr>
          <w:b/>
          <w:sz w:val="32"/>
          <w:szCs w:val="32"/>
        </w:rPr>
      </w:pPr>
      <w:r w:rsidRPr="00EC6431">
        <w:rPr>
          <w:b/>
          <w:sz w:val="32"/>
          <w:szCs w:val="32"/>
        </w:rPr>
        <w:t>ПО ВИДУ СПОРТА</w:t>
      </w:r>
    </w:p>
    <w:p w:rsidR="002B1521" w:rsidRPr="00EC6431" w:rsidRDefault="002B1521" w:rsidP="002B1521">
      <w:pPr>
        <w:pStyle w:val="a3"/>
        <w:spacing w:line="240" w:lineRule="auto"/>
        <w:ind w:firstLine="709"/>
        <w:jc w:val="center"/>
        <w:rPr>
          <w:b/>
          <w:sz w:val="32"/>
          <w:szCs w:val="32"/>
        </w:rPr>
      </w:pPr>
      <w:r w:rsidRPr="00EC6431">
        <w:rPr>
          <w:b/>
          <w:sz w:val="32"/>
          <w:szCs w:val="32"/>
        </w:rPr>
        <w:t>ДЗЮДО (ЖЕЛТЫЙ ПОЯС)</w:t>
      </w:r>
    </w:p>
    <w:p w:rsidR="002B1521" w:rsidRPr="002B1521" w:rsidRDefault="002B1521" w:rsidP="002B1521">
      <w:pPr>
        <w:pStyle w:val="a3"/>
        <w:spacing w:line="240" w:lineRule="auto"/>
        <w:ind w:firstLine="709"/>
        <w:jc w:val="center"/>
        <w:rPr>
          <w:szCs w:val="28"/>
        </w:rPr>
      </w:pPr>
      <w:r w:rsidRPr="002B1521">
        <w:rPr>
          <w:rStyle w:val="21"/>
          <w:rFonts w:eastAsia="SimSun"/>
          <w:b w:val="0"/>
          <w:sz w:val="28"/>
          <w:szCs w:val="28"/>
        </w:rPr>
        <w:t>Программа разработана на основе Федерального стандарта спортивной подготовки по виду спорта дзюдо (</w:t>
      </w:r>
      <w:proofErr w:type="gramStart"/>
      <w:r w:rsidRPr="002B1521">
        <w:rPr>
          <w:rStyle w:val="21"/>
          <w:rFonts w:eastAsia="SimSun"/>
          <w:b w:val="0"/>
          <w:sz w:val="28"/>
          <w:szCs w:val="28"/>
        </w:rPr>
        <w:t>утвержден</w:t>
      </w:r>
      <w:proofErr w:type="gramEnd"/>
      <w:r w:rsidRPr="002B1521">
        <w:rPr>
          <w:rStyle w:val="21"/>
          <w:rFonts w:eastAsia="SimSun"/>
          <w:b w:val="0"/>
          <w:sz w:val="28"/>
          <w:szCs w:val="28"/>
        </w:rPr>
        <w:t xml:space="preserve"> приказом</w:t>
      </w:r>
      <w:r w:rsidRPr="002B1521">
        <w:rPr>
          <w:rStyle w:val="21"/>
          <w:rFonts w:eastAsia="SimSun"/>
          <w:sz w:val="28"/>
          <w:szCs w:val="28"/>
        </w:rPr>
        <w:t xml:space="preserve"> </w:t>
      </w:r>
      <w:proofErr w:type="spellStart"/>
      <w:r w:rsidRPr="002B1521">
        <w:rPr>
          <w:spacing w:val="-4"/>
          <w:szCs w:val="28"/>
        </w:rPr>
        <w:t>Минспорта</w:t>
      </w:r>
      <w:proofErr w:type="spellEnd"/>
      <w:r w:rsidRPr="002B1521">
        <w:rPr>
          <w:spacing w:val="-4"/>
          <w:szCs w:val="28"/>
        </w:rPr>
        <w:t xml:space="preserve"> </w:t>
      </w:r>
      <w:r w:rsidRPr="002B1521">
        <w:rPr>
          <w:szCs w:val="28"/>
        </w:rPr>
        <w:t>России от 21 августа 2017 года N 767</w:t>
      </w:r>
      <w:r w:rsidRPr="002B1521">
        <w:rPr>
          <w:spacing w:val="-3"/>
          <w:szCs w:val="28"/>
        </w:rPr>
        <w:t>).</w:t>
      </w:r>
    </w:p>
    <w:p w:rsidR="002B1521" w:rsidRPr="002B1521" w:rsidRDefault="002B1521" w:rsidP="002B152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77055" w:rsidRPr="002B1521" w:rsidRDefault="00A77055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right"/>
        <w:rPr>
          <w:sz w:val="28"/>
          <w:szCs w:val="28"/>
        </w:rPr>
      </w:pPr>
      <w:r w:rsidRPr="002B1521">
        <w:rPr>
          <w:sz w:val="28"/>
          <w:szCs w:val="28"/>
        </w:rPr>
        <w:t>Возраст детей</w:t>
      </w:r>
      <w:r w:rsidR="004E5479">
        <w:rPr>
          <w:sz w:val="28"/>
          <w:szCs w:val="28"/>
        </w:rPr>
        <w:t>: от</w:t>
      </w:r>
      <w:r w:rsidRPr="002B1521">
        <w:rPr>
          <w:sz w:val="28"/>
          <w:szCs w:val="28"/>
        </w:rPr>
        <w:t xml:space="preserve"> 7 лет.</w:t>
      </w:r>
    </w:p>
    <w:p w:rsidR="002B1521" w:rsidRPr="002B1521" w:rsidRDefault="002B1521" w:rsidP="002B1521">
      <w:pPr>
        <w:shd w:val="clear" w:color="auto" w:fill="FFFFFF"/>
        <w:ind w:firstLine="709"/>
        <w:jc w:val="right"/>
        <w:rPr>
          <w:sz w:val="28"/>
          <w:szCs w:val="28"/>
        </w:rPr>
      </w:pPr>
      <w:r w:rsidRPr="002B1521">
        <w:rPr>
          <w:sz w:val="28"/>
          <w:szCs w:val="28"/>
        </w:rPr>
        <w:t xml:space="preserve">Срок реализации: </w:t>
      </w:r>
      <w:r w:rsidR="004E5479">
        <w:rPr>
          <w:sz w:val="28"/>
          <w:szCs w:val="28"/>
        </w:rPr>
        <w:t>9</w:t>
      </w:r>
      <w:r w:rsidRPr="002B1521">
        <w:rPr>
          <w:sz w:val="28"/>
          <w:szCs w:val="28"/>
        </w:rPr>
        <w:t xml:space="preserve"> лет.</w:t>
      </w:r>
    </w:p>
    <w:p w:rsidR="002B1521" w:rsidRPr="002B1521" w:rsidRDefault="002B1521" w:rsidP="002B1521">
      <w:pPr>
        <w:ind w:firstLine="709"/>
        <w:jc w:val="right"/>
        <w:rPr>
          <w:color w:val="000000"/>
          <w:sz w:val="28"/>
          <w:szCs w:val="28"/>
        </w:rPr>
      </w:pPr>
      <w:r w:rsidRPr="002B1521">
        <w:rPr>
          <w:color w:val="000000"/>
          <w:sz w:val="28"/>
          <w:szCs w:val="28"/>
        </w:rPr>
        <w:t>Составлена:</w:t>
      </w:r>
    </w:p>
    <w:p w:rsidR="002B1521" w:rsidRPr="002B1521" w:rsidRDefault="002B1521" w:rsidP="002B1521">
      <w:pPr>
        <w:ind w:firstLine="709"/>
        <w:jc w:val="right"/>
        <w:rPr>
          <w:sz w:val="28"/>
          <w:szCs w:val="28"/>
        </w:rPr>
      </w:pPr>
      <w:r w:rsidRPr="002B1521">
        <w:rPr>
          <w:color w:val="000000"/>
          <w:sz w:val="28"/>
          <w:szCs w:val="28"/>
        </w:rPr>
        <w:t xml:space="preserve">ст. методист </w:t>
      </w:r>
      <w:r w:rsidRPr="002B1521">
        <w:rPr>
          <w:sz w:val="28"/>
          <w:szCs w:val="28"/>
        </w:rPr>
        <w:t>«ГБУ РД «СШОР «Дербент»</w:t>
      </w:r>
    </w:p>
    <w:p w:rsidR="002B1521" w:rsidRPr="002B1521" w:rsidRDefault="002B1521" w:rsidP="002B1521">
      <w:pPr>
        <w:ind w:firstLine="709"/>
        <w:jc w:val="right"/>
        <w:rPr>
          <w:sz w:val="28"/>
          <w:szCs w:val="28"/>
        </w:rPr>
      </w:pPr>
      <w:r w:rsidRPr="002B1521">
        <w:rPr>
          <w:sz w:val="28"/>
          <w:szCs w:val="28"/>
        </w:rPr>
        <w:t>Калугина С.А.</w:t>
      </w:r>
    </w:p>
    <w:p w:rsid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B4532" w:rsidRPr="002B1521" w:rsidRDefault="006B4532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Pr="002B1521" w:rsidRDefault="002B1521" w:rsidP="002B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1521" w:rsidRDefault="00482656" w:rsidP="002B15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EC6431" w:rsidRPr="00893685" w:rsidRDefault="00EC6431" w:rsidP="00EC6431">
      <w:pPr>
        <w:shd w:val="clear" w:color="auto" w:fill="FFFFFF"/>
        <w:jc w:val="both"/>
        <w:rPr>
          <w:sz w:val="28"/>
          <w:szCs w:val="28"/>
        </w:rPr>
      </w:pPr>
      <w:r w:rsidRPr="00893685">
        <w:rPr>
          <w:sz w:val="28"/>
          <w:szCs w:val="28"/>
        </w:rPr>
        <w:lastRenderedPageBreak/>
        <w:t>Программа подготовлена на основе:</w:t>
      </w:r>
    </w:p>
    <w:p w:rsidR="00EC6431" w:rsidRPr="00893685" w:rsidRDefault="00EC6431" w:rsidP="00EC6431">
      <w:pPr>
        <w:pStyle w:val="a3"/>
        <w:numPr>
          <w:ilvl w:val="0"/>
          <w:numId w:val="19"/>
        </w:numPr>
        <w:tabs>
          <w:tab w:val="left" w:pos="284"/>
        </w:tabs>
        <w:adjustRightInd/>
        <w:spacing w:line="240" w:lineRule="auto"/>
        <w:ind w:left="0" w:firstLine="0"/>
        <w:rPr>
          <w:szCs w:val="28"/>
        </w:rPr>
      </w:pPr>
      <w:r w:rsidRPr="00893685">
        <w:rPr>
          <w:rStyle w:val="11"/>
          <w:rFonts w:eastAsia="SimSun"/>
          <w:sz w:val="28"/>
          <w:szCs w:val="28"/>
        </w:rPr>
        <w:t xml:space="preserve">Федерального стандарта спортивной подготовки по виду спорта Дзюдо (приказ Министерства спорта </w:t>
      </w:r>
      <w:r w:rsidRPr="00893685">
        <w:rPr>
          <w:szCs w:val="28"/>
        </w:rPr>
        <w:t xml:space="preserve">РФ </w:t>
      </w:r>
      <w:r w:rsidRPr="00893685">
        <w:rPr>
          <w:rStyle w:val="11"/>
          <w:rFonts w:eastAsia="SimSun"/>
          <w:sz w:val="28"/>
          <w:szCs w:val="28"/>
        </w:rPr>
        <w:t>от</w:t>
      </w:r>
      <w:r w:rsidRPr="00893685">
        <w:rPr>
          <w:szCs w:val="28"/>
        </w:rPr>
        <w:t xml:space="preserve"> 21 августа 2017 года N 767</w:t>
      </w:r>
      <w:r w:rsidRPr="00893685">
        <w:rPr>
          <w:spacing w:val="-3"/>
          <w:szCs w:val="28"/>
        </w:rPr>
        <w:t xml:space="preserve">). </w:t>
      </w:r>
    </w:p>
    <w:p w:rsidR="00EC6431" w:rsidRPr="00893685" w:rsidRDefault="00EC6431" w:rsidP="00EC6431">
      <w:pPr>
        <w:pStyle w:val="14"/>
        <w:numPr>
          <w:ilvl w:val="0"/>
          <w:numId w:val="19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1"/>
          <w:sz w:val="28"/>
          <w:szCs w:val="28"/>
        </w:rPr>
      </w:pPr>
      <w:r w:rsidRPr="00893685">
        <w:rPr>
          <w:sz w:val="28"/>
          <w:szCs w:val="28"/>
        </w:rPr>
        <w:t xml:space="preserve">Части 1 статьи </w:t>
      </w:r>
      <w:r w:rsidRPr="00893685">
        <w:rPr>
          <w:spacing w:val="-3"/>
          <w:sz w:val="28"/>
          <w:szCs w:val="28"/>
        </w:rPr>
        <w:t xml:space="preserve">34 </w:t>
      </w:r>
      <w:r w:rsidRPr="00893685">
        <w:rPr>
          <w:spacing w:val="-4"/>
          <w:sz w:val="28"/>
          <w:szCs w:val="28"/>
        </w:rPr>
        <w:t xml:space="preserve">Федерального </w:t>
      </w:r>
      <w:r w:rsidRPr="00893685">
        <w:rPr>
          <w:sz w:val="28"/>
          <w:szCs w:val="28"/>
        </w:rPr>
        <w:t xml:space="preserve">закона </w:t>
      </w:r>
      <w:r w:rsidRPr="00893685">
        <w:rPr>
          <w:spacing w:val="-3"/>
          <w:sz w:val="28"/>
          <w:szCs w:val="28"/>
        </w:rPr>
        <w:t xml:space="preserve">от </w:t>
      </w:r>
      <w:r w:rsidRPr="00893685">
        <w:rPr>
          <w:spacing w:val="-5"/>
          <w:sz w:val="28"/>
          <w:szCs w:val="28"/>
        </w:rPr>
        <w:t xml:space="preserve">04.12.2007 </w:t>
      </w:r>
      <w:r w:rsidRPr="00893685">
        <w:rPr>
          <w:sz w:val="28"/>
          <w:szCs w:val="28"/>
        </w:rPr>
        <w:t xml:space="preserve">N </w:t>
      </w:r>
      <w:r w:rsidRPr="00893685">
        <w:rPr>
          <w:spacing w:val="-4"/>
          <w:sz w:val="28"/>
          <w:szCs w:val="28"/>
        </w:rPr>
        <w:t xml:space="preserve">329-ФЗ </w:t>
      </w:r>
      <w:r w:rsidRPr="00893685">
        <w:rPr>
          <w:sz w:val="28"/>
          <w:szCs w:val="28"/>
        </w:rPr>
        <w:t xml:space="preserve">"О </w:t>
      </w:r>
      <w:r w:rsidRPr="00893685">
        <w:rPr>
          <w:spacing w:val="-3"/>
          <w:sz w:val="28"/>
          <w:szCs w:val="28"/>
        </w:rPr>
        <w:t xml:space="preserve">физической </w:t>
      </w:r>
      <w:r w:rsidRPr="00893685">
        <w:rPr>
          <w:spacing w:val="-5"/>
          <w:sz w:val="28"/>
          <w:szCs w:val="28"/>
        </w:rPr>
        <w:t xml:space="preserve">культуре </w:t>
      </w:r>
      <w:r w:rsidRPr="00893685">
        <w:rPr>
          <w:sz w:val="28"/>
          <w:szCs w:val="28"/>
        </w:rPr>
        <w:t xml:space="preserve">и спорте в Российской </w:t>
      </w:r>
      <w:r w:rsidRPr="00893685">
        <w:rPr>
          <w:spacing w:val="-3"/>
          <w:sz w:val="28"/>
          <w:szCs w:val="28"/>
        </w:rPr>
        <w:t>Федерации"</w:t>
      </w:r>
    </w:p>
    <w:p w:rsidR="00EC6431" w:rsidRPr="00893685" w:rsidRDefault="00EC6431" w:rsidP="00EC6431">
      <w:pPr>
        <w:pStyle w:val="14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8"/>
          <w:szCs w:val="28"/>
        </w:rPr>
      </w:pPr>
      <w:r w:rsidRPr="00893685">
        <w:rPr>
          <w:sz w:val="28"/>
          <w:szCs w:val="28"/>
        </w:rPr>
        <w:t xml:space="preserve">На основании подпункта </w:t>
      </w:r>
      <w:r w:rsidRPr="00893685">
        <w:rPr>
          <w:spacing w:val="-3"/>
          <w:sz w:val="28"/>
          <w:szCs w:val="28"/>
        </w:rPr>
        <w:t xml:space="preserve">4.2.27 </w:t>
      </w:r>
      <w:r w:rsidRPr="00893685">
        <w:rPr>
          <w:spacing w:val="-6"/>
          <w:sz w:val="28"/>
          <w:szCs w:val="28"/>
        </w:rPr>
        <w:t xml:space="preserve">Положения </w:t>
      </w:r>
      <w:r w:rsidRPr="00893685">
        <w:rPr>
          <w:sz w:val="28"/>
          <w:szCs w:val="28"/>
        </w:rPr>
        <w:t xml:space="preserve">о </w:t>
      </w:r>
      <w:r w:rsidRPr="00893685">
        <w:rPr>
          <w:spacing w:val="-3"/>
          <w:sz w:val="28"/>
          <w:szCs w:val="28"/>
        </w:rPr>
        <w:t xml:space="preserve">Министерстве </w:t>
      </w:r>
      <w:r w:rsidRPr="00893685">
        <w:rPr>
          <w:sz w:val="28"/>
          <w:szCs w:val="28"/>
        </w:rPr>
        <w:t xml:space="preserve">спорта Российской Федерации, </w:t>
      </w:r>
      <w:r w:rsidRPr="00893685">
        <w:rPr>
          <w:spacing w:val="-4"/>
          <w:sz w:val="28"/>
          <w:szCs w:val="28"/>
        </w:rPr>
        <w:t xml:space="preserve">утвержденного </w:t>
      </w:r>
      <w:r w:rsidRPr="00893685">
        <w:rPr>
          <w:spacing w:val="-3"/>
          <w:sz w:val="28"/>
          <w:szCs w:val="28"/>
        </w:rPr>
        <w:t xml:space="preserve">постановлением </w:t>
      </w:r>
      <w:r w:rsidRPr="00893685">
        <w:rPr>
          <w:sz w:val="28"/>
          <w:szCs w:val="28"/>
        </w:rPr>
        <w:t xml:space="preserve">Правительства Российской </w:t>
      </w:r>
      <w:r w:rsidRPr="00893685">
        <w:rPr>
          <w:spacing w:val="-3"/>
          <w:sz w:val="28"/>
          <w:szCs w:val="28"/>
        </w:rPr>
        <w:t xml:space="preserve">Федерации </w:t>
      </w:r>
      <w:r w:rsidRPr="00893685">
        <w:rPr>
          <w:sz w:val="28"/>
          <w:szCs w:val="28"/>
        </w:rPr>
        <w:t xml:space="preserve">от </w:t>
      </w:r>
      <w:r w:rsidRPr="00893685">
        <w:rPr>
          <w:spacing w:val="-4"/>
          <w:sz w:val="28"/>
          <w:szCs w:val="28"/>
        </w:rPr>
        <w:t xml:space="preserve">19.06.2012 </w:t>
      </w:r>
      <w:r w:rsidRPr="00893685">
        <w:rPr>
          <w:sz w:val="28"/>
          <w:szCs w:val="28"/>
        </w:rPr>
        <w:t xml:space="preserve">N </w:t>
      </w:r>
      <w:r w:rsidRPr="00893685">
        <w:rPr>
          <w:spacing w:val="-3"/>
          <w:sz w:val="28"/>
          <w:szCs w:val="28"/>
        </w:rPr>
        <w:t xml:space="preserve">607 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9116683"/>
        <w:docPartObj>
          <w:docPartGallery w:val="Table of Contents"/>
          <w:docPartUnique/>
        </w:docPartObj>
      </w:sdtPr>
      <w:sdtEndPr/>
      <w:sdtContent>
        <w:p w:rsidR="00EC6431" w:rsidRPr="00035ED2" w:rsidRDefault="00EC6431" w:rsidP="00EC6431">
          <w:pPr>
            <w:pStyle w:val="ac"/>
            <w:jc w:val="center"/>
          </w:pPr>
          <w:r w:rsidRPr="00035ED2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035ED2" w:rsidRPr="00035ED2" w:rsidRDefault="00D77408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035ED2">
            <w:rPr>
              <w:sz w:val="28"/>
              <w:szCs w:val="28"/>
            </w:rPr>
            <w:fldChar w:fldCharType="begin"/>
          </w:r>
          <w:r w:rsidR="00EC6431" w:rsidRPr="00035ED2">
            <w:rPr>
              <w:sz w:val="28"/>
              <w:szCs w:val="28"/>
            </w:rPr>
            <w:instrText xml:space="preserve"> TOC \o "1-3" \h \z \u </w:instrText>
          </w:r>
          <w:r w:rsidRPr="00035ED2">
            <w:rPr>
              <w:sz w:val="28"/>
              <w:szCs w:val="28"/>
            </w:rPr>
            <w:fldChar w:fldCharType="separate"/>
          </w:r>
          <w:hyperlink w:anchor="_Toc32764135" w:history="1">
            <w:r w:rsidR="00035ED2" w:rsidRPr="00035ED2">
              <w:rPr>
                <w:rStyle w:val="ad"/>
                <w:noProof/>
                <w:sz w:val="28"/>
                <w:szCs w:val="28"/>
              </w:rPr>
              <w:t>1.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Пояснительная записка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_Toc32764135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3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36" w:history="1">
            <w:r w:rsidR="00035ED2" w:rsidRPr="00035ED2">
              <w:rPr>
                <w:rStyle w:val="ad"/>
                <w:noProof/>
                <w:sz w:val="28"/>
                <w:szCs w:val="28"/>
              </w:rPr>
              <w:t>1.1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Организационно-методические особенности подготовки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_Toc32764136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4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37" w:history="1">
            <w:r w:rsidR="00035ED2" w:rsidRPr="00035ED2">
              <w:rPr>
                <w:rStyle w:val="ad"/>
                <w:noProof/>
                <w:sz w:val="28"/>
                <w:szCs w:val="28"/>
              </w:rPr>
              <w:t>1.2 Диагностика результативности освоения программы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_Toc32764137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6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38" w:history="1">
            <w:r w:rsidR="00035ED2" w:rsidRPr="00035ED2">
              <w:rPr>
                <w:rStyle w:val="ad"/>
                <w:noProof/>
                <w:sz w:val="28"/>
                <w:szCs w:val="28"/>
              </w:rPr>
              <w:t>1.3 Педагогические методы контроля и оценки подготовленности занимающихся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_Toc32764138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6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39" w:history="1">
            <w:r w:rsidR="00035ED2" w:rsidRPr="00035ED2">
              <w:rPr>
                <w:rStyle w:val="ad"/>
                <w:noProof/>
                <w:sz w:val="28"/>
                <w:szCs w:val="28"/>
              </w:rPr>
              <w:t>1.4 Ожидаемые результаты освоения программы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_Toc32764139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6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0" w:history="1">
            <w:r w:rsidR="00035ED2" w:rsidRPr="00035ED2">
              <w:rPr>
                <w:rStyle w:val="ad"/>
                <w:noProof/>
                <w:sz w:val="28"/>
                <w:szCs w:val="28"/>
              </w:rPr>
              <w:t>2.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Учебно-тематический план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_Toc32764140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1" w:history="1">
            <w:r w:rsidR="00035ED2" w:rsidRPr="00035ED2">
              <w:rPr>
                <w:rStyle w:val="ad"/>
                <w:noProof/>
                <w:sz w:val="28"/>
                <w:szCs w:val="28"/>
              </w:rPr>
              <w:t>3.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Содержание программы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_Toc32764141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2" w:history="1">
            <w:r w:rsidR="00035ED2" w:rsidRPr="00035ED2">
              <w:rPr>
                <w:rStyle w:val="ad"/>
                <w:noProof/>
                <w:sz w:val="28"/>
                <w:szCs w:val="28"/>
              </w:rPr>
              <w:t>3.1 Теория и методика освоения дзюдо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_Toc32764142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3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Физическая культура и спорт в России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_Toc32764143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 w:rsidP="00E52E7B">
          <w:pPr>
            <w:pStyle w:val="22"/>
            <w:ind w:firstLine="425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4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История дзюдо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_Toc32764144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5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Общее понятие о гигиене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_Toc32764145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6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Врачебный контроль и самоконтроль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_Toc32764146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7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Общее понятие о приёмах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_Toc32764147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8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Этикет в дзюдо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_Toc32764148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7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49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Запрещённые приёмы в дзюдо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_Toc32764149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8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0" w:history="1">
            <w:r w:rsidR="00035ED2" w:rsidRPr="00035ED2">
              <w:rPr>
                <w:rStyle w:val="ad"/>
                <w:noProof/>
                <w:sz w:val="28"/>
                <w:szCs w:val="28"/>
              </w:rPr>
              <w:t>3.2 Сведения о физиологических основах тренировки борца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_Toc32764150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8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1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Правила соревнований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_Toc32764151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8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2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Команды и жесты арбитра (основные).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_Toc32764152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8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3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Общая и специальная физическая подготовка борцов.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_Toc32764153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8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4" w:history="1">
            <w:r w:rsidR="00035ED2" w:rsidRPr="00035ED2">
              <w:rPr>
                <w:rStyle w:val="ad"/>
                <w:noProof/>
                <w:sz w:val="28"/>
                <w:szCs w:val="28"/>
              </w:rPr>
              <w:t>3.3. Техническая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_Toc32764154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8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5" w:history="1">
            <w:r w:rsidR="00035ED2" w:rsidRPr="00035ED2">
              <w:rPr>
                <w:rStyle w:val="ad"/>
                <w:noProof/>
                <w:sz w:val="28"/>
                <w:szCs w:val="28"/>
              </w:rPr>
              <w:t>3.4 Начальные технические действия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_Toc32764155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9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6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Физическая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_Toc32764156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9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7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4.1 Специальная физическая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_Toc32764157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9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8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4.2 Общая физическая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_Toc32764158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10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59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Упражнения для развития общих физических качеств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_Toc32764159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10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0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Упражнения для комплексного развития качеств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_Toc32764160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10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1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4.3 Психологическая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_Toc32764161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10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2" w:history="1">
            <w:r w:rsidR="00035ED2" w:rsidRPr="00035ED2">
              <w:rPr>
                <w:rStyle w:val="ad"/>
                <w:noProof/>
                <w:sz w:val="28"/>
                <w:szCs w:val="28"/>
              </w:rPr>
              <w:t>Волевая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_Toc32764162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10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3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Упражнения для развития волевых качеств средствами дзюдо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_Toc32764163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10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4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Упражнения для развития волевых качеств средствами других видов деятельности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_Toc32764164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11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5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4.4 Нравственная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_Toc32764165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11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6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Упражнения для развития нравственных качеств средствами дзюдо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_Toc32764166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11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7" w:history="1">
            <w:r w:rsidR="00035ED2" w:rsidRPr="00035ED2">
              <w:rPr>
                <w:rStyle w:val="ad"/>
                <w:noProof/>
                <w:sz w:val="28"/>
                <w:szCs w:val="28"/>
              </w:rPr>
              <w:t>Упражнения для развития нравственных качеств средствами других видов деятельности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_Toc32764167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11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8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4.5 Тактическая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_Toc32764168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12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2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69" w:history="1">
            <w:r w:rsidR="00035ED2" w:rsidRPr="00035ED2">
              <w:rPr>
                <w:rStyle w:val="ad"/>
                <w:noProof/>
                <w:sz w:val="28"/>
                <w:szCs w:val="28"/>
              </w:rPr>
              <w:t>4.6 Соревновательная подготовка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_Toc32764169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12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70" w:history="1">
            <w:r w:rsidR="00035ED2" w:rsidRPr="00035ED2">
              <w:rPr>
                <w:rStyle w:val="ad"/>
                <w:noProof/>
                <w:sz w:val="28"/>
                <w:szCs w:val="28"/>
              </w:rPr>
              <w:t>5.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Поурочное - тематическое планирование 2-й год обучения (желтый пояс).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_Toc32764170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12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71" w:history="1">
            <w:r w:rsidR="00035ED2" w:rsidRPr="00035ED2">
              <w:rPr>
                <w:rStyle w:val="ad"/>
                <w:noProof/>
                <w:sz w:val="28"/>
                <w:szCs w:val="28"/>
              </w:rPr>
              <w:t>6.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Оценка и результаты обучения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_Toc32764171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14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72" w:history="1">
            <w:r w:rsidR="00035ED2" w:rsidRPr="00035ED2">
              <w:rPr>
                <w:rStyle w:val="ad"/>
                <w:noProof/>
                <w:sz w:val="28"/>
                <w:szCs w:val="28"/>
              </w:rPr>
              <w:t>7.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Основные показатели для контроля развития физических качеств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_Toc32764172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14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73" w:history="1">
            <w:r w:rsidR="00035ED2" w:rsidRPr="00035ED2">
              <w:rPr>
                <w:rStyle w:val="ad"/>
                <w:noProof/>
                <w:sz w:val="28"/>
                <w:szCs w:val="28"/>
              </w:rPr>
              <w:t>8.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Зачётные требования по общей физической подготовке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_Toc32764173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14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5ED2" w:rsidRPr="00035ED2" w:rsidRDefault="00A57FCC">
          <w:pPr>
            <w:pStyle w:val="12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32764174" w:history="1">
            <w:r w:rsidR="00035ED2" w:rsidRPr="00035ED2">
              <w:rPr>
                <w:rStyle w:val="ad"/>
                <w:noProof/>
                <w:sz w:val="28"/>
                <w:szCs w:val="28"/>
              </w:rPr>
              <w:t>9.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Результаты обучения: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_Toc32764174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15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6431" w:rsidRPr="00893685" w:rsidRDefault="00A57FCC" w:rsidP="0031253F">
          <w:pPr>
            <w:pStyle w:val="12"/>
            <w:tabs>
              <w:tab w:val="left" w:pos="660"/>
              <w:tab w:val="right" w:leader="dot" w:pos="9627"/>
            </w:tabs>
            <w:rPr>
              <w:sz w:val="28"/>
              <w:szCs w:val="28"/>
            </w:rPr>
          </w:pPr>
          <w:hyperlink w:anchor="_Toc32764175" w:history="1">
            <w:r w:rsidR="00035ED2" w:rsidRPr="00035ED2">
              <w:rPr>
                <w:rStyle w:val="ad"/>
                <w:noProof/>
                <w:sz w:val="28"/>
                <w:szCs w:val="28"/>
              </w:rPr>
              <w:t>10.</w:t>
            </w:r>
            <w:r w:rsidR="00035ED2" w:rsidRPr="00035ED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035ED2" w:rsidRPr="00035ED2">
              <w:rPr>
                <w:rStyle w:val="ad"/>
                <w:noProof/>
                <w:sz w:val="28"/>
                <w:szCs w:val="28"/>
              </w:rPr>
              <w:t>Список используемой литературы</w:t>
            </w:r>
            <w:r w:rsidR="00035ED2" w:rsidRPr="00035ED2">
              <w:rPr>
                <w:noProof/>
                <w:webHidden/>
                <w:sz w:val="28"/>
                <w:szCs w:val="28"/>
              </w:rPr>
              <w:tab/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begin"/>
            </w:r>
            <w:r w:rsidR="00035ED2" w:rsidRPr="00035ED2">
              <w:rPr>
                <w:noProof/>
                <w:webHidden/>
                <w:sz w:val="28"/>
                <w:szCs w:val="28"/>
              </w:rPr>
              <w:instrText xml:space="preserve"> PAGEREF _Toc32764175 \h </w:instrText>
            </w:r>
            <w:r w:rsidR="00035ED2" w:rsidRPr="00035ED2">
              <w:rPr>
                <w:noProof/>
                <w:webHidden/>
                <w:sz w:val="28"/>
                <w:szCs w:val="28"/>
              </w:rPr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2656">
              <w:rPr>
                <w:noProof/>
                <w:webHidden/>
                <w:sz w:val="28"/>
                <w:szCs w:val="28"/>
              </w:rPr>
              <w:t>15</w:t>
            </w:r>
            <w:r w:rsidR="00035ED2" w:rsidRPr="00035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D77408" w:rsidRPr="00035ED2">
            <w:rPr>
              <w:sz w:val="28"/>
              <w:szCs w:val="28"/>
            </w:rPr>
            <w:fldChar w:fldCharType="end"/>
          </w:r>
        </w:p>
      </w:sdtContent>
    </w:sdt>
    <w:p w:rsidR="00473B99" w:rsidRPr="002B1521" w:rsidRDefault="00473B99" w:rsidP="006B4532">
      <w:pPr>
        <w:pStyle w:val="a8"/>
        <w:numPr>
          <w:ilvl w:val="0"/>
          <w:numId w:val="3"/>
        </w:numPr>
        <w:spacing w:before="240" w:after="240"/>
        <w:ind w:left="0" w:firstLine="0"/>
        <w:jc w:val="both"/>
        <w:outlineLvl w:val="1"/>
        <w:rPr>
          <w:sz w:val="28"/>
          <w:szCs w:val="28"/>
        </w:rPr>
      </w:pPr>
      <w:bookmarkStart w:id="0" w:name="_Toc32764135"/>
      <w:r w:rsidRPr="002B1521">
        <w:rPr>
          <w:sz w:val="28"/>
          <w:szCs w:val="28"/>
        </w:rPr>
        <w:t>Пояснительная записка</w:t>
      </w:r>
      <w:bookmarkEnd w:id="0"/>
    </w:p>
    <w:p w:rsidR="00473B99" w:rsidRPr="002B1521" w:rsidRDefault="00473B99" w:rsidP="00CC24B0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Учебная программа «Дзюдо» имеет физкультурно-спортивную направленность и предназначена для обучения борьбе дзюдо детей и подростков 7-12 лет. В ходе реализации программы решаются задачи укрепления здоровья, развития форм и функций организма подростков; усвоения теоретических и методических основ дзюдо, овладения двигательной культурой дзюдо, навыками противоборства с противником, включая подготовку к соревнованиям и достижение высоких спортивных результатов; воспитания нравственных, волевых и физических качеств воспитанников.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Актуальность программы состоит в том, чтобы максимально совместить спортивную направленность программы с учетом возрастных особенностей детей и сенситивных периодов их развития. Содержание программы адекватно возрасту, уровню физической подготовленности детей.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B1521">
        <w:rPr>
          <w:sz w:val="28"/>
          <w:szCs w:val="28"/>
        </w:rPr>
        <w:t>Цель:</w:t>
      </w:r>
      <w:r w:rsidRPr="002B1521">
        <w:rPr>
          <w:b/>
          <w:sz w:val="28"/>
          <w:szCs w:val="28"/>
        </w:rPr>
        <w:t xml:space="preserve"> -</w:t>
      </w:r>
      <w:r w:rsidRPr="002B1521">
        <w:rPr>
          <w:sz w:val="28"/>
          <w:szCs w:val="28"/>
        </w:rPr>
        <w:t xml:space="preserve"> создание условий для раскрытия физического и духовного потенциала личности средствами борьбы дзюдо.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Задачи:</w:t>
      </w:r>
    </w:p>
    <w:p w:rsidR="00473B99" w:rsidRPr="002B1521" w:rsidRDefault="00473B99" w:rsidP="002B1521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2B1521">
        <w:rPr>
          <w:sz w:val="28"/>
          <w:szCs w:val="28"/>
        </w:rPr>
        <w:t xml:space="preserve">укреплять здоровье и гармонично развивать все системы организма детей; </w:t>
      </w:r>
    </w:p>
    <w:p w:rsidR="00473B99" w:rsidRPr="002B1521" w:rsidRDefault="00473B99" w:rsidP="002B1521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формировать потребность к занятию спортом (вообще) и ведению здорового образа жизни;</w:t>
      </w:r>
    </w:p>
    <w:p w:rsidR="00E52E7B" w:rsidRDefault="00E52E7B" w:rsidP="002B1521">
      <w:pPr>
        <w:pStyle w:val="a3"/>
        <w:spacing w:line="240" w:lineRule="auto"/>
        <w:ind w:firstLine="709"/>
        <w:rPr>
          <w:szCs w:val="28"/>
        </w:rPr>
      </w:pPr>
    </w:p>
    <w:p w:rsidR="00E52E7B" w:rsidRDefault="00E52E7B" w:rsidP="002B1521">
      <w:pPr>
        <w:pStyle w:val="a3"/>
        <w:spacing w:line="240" w:lineRule="auto"/>
        <w:ind w:firstLine="709"/>
        <w:rPr>
          <w:szCs w:val="28"/>
        </w:rPr>
      </w:pPr>
    </w:p>
    <w:p w:rsidR="00E52E7B" w:rsidRDefault="00E52E7B" w:rsidP="002B1521">
      <w:pPr>
        <w:pStyle w:val="a3"/>
        <w:spacing w:line="240" w:lineRule="auto"/>
        <w:ind w:firstLine="709"/>
        <w:rPr>
          <w:szCs w:val="28"/>
        </w:rPr>
      </w:pPr>
    </w:p>
    <w:p w:rsidR="00473B99" w:rsidRPr="002B1521" w:rsidRDefault="00473B99" w:rsidP="002B1521">
      <w:pPr>
        <w:pStyle w:val="a3"/>
        <w:spacing w:line="240" w:lineRule="auto"/>
        <w:ind w:firstLine="709"/>
        <w:rPr>
          <w:szCs w:val="28"/>
        </w:rPr>
      </w:pPr>
      <w:proofErr w:type="gramStart"/>
      <w:r w:rsidRPr="002B1521">
        <w:rPr>
          <w:szCs w:val="28"/>
        </w:rPr>
        <w:lastRenderedPageBreak/>
        <w:t>Программа состоит из пояснительной записки, учебно-тематического плана, предполагаемых результатов ее реализации, включающим требования к обучающимся, предъявляемых в конце каждого года обучения, методической части, списка используемой специальной литературы.</w:t>
      </w:r>
      <w:proofErr w:type="gramEnd"/>
    </w:p>
    <w:p w:rsidR="00473B99" w:rsidRPr="002B1521" w:rsidRDefault="00473B99" w:rsidP="002B1521">
      <w:pPr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 xml:space="preserve">Борьбой дзюдо могут заниматься дети (с 7 лет), прошедшие обязательный медицинский контроль и допущенные к занятиям врачом. 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Обучающиеся, успешно освоившие материал, предложенный настоящей программой, (выполнившие соответствующие классификационные разрядные</w:t>
      </w:r>
      <w:r w:rsidRPr="002B1521">
        <w:rPr>
          <w:b/>
          <w:sz w:val="28"/>
          <w:szCs w:val="28"/>
        </w:rPr>
        <w:t xml:space="preserve"> </w:t>
      </w:r>
      <w:r w:rsidRPr="002B1521">
        <w:rPr>
          <w:sz w:val="28"/>
          <w:szCs w:val="28"/>
        </w:rPr>
        <w:t>требования или</w:t>
      </w:r>
      <w:r w:rsidRPr="002B1521">
        <w:rPr>
          <w:b/>
          <w:sz w:val="28"/>
          <w:szCs w:val="28"/>
        </w:rPr>
        <w:t xml:space="preserve"> </w:t>
      </w:r>
      <w:r w:rsidRPr="002B1521">
        <w:rPr>
          <w:sz w:val="28"/>
          <w:szCs w:val="28"/>
        </w:rPr>
        <w:t xml:space="preserve">спортивный разряд), могут быть зачислены для дальнейших занятий борьбой дзюдо в </w:t>
      </w:r>
      <w:r w:rsidR="002B1521">
        <w:rPr>
          <w:sz w:val="28"/>
          <w:szCs w:val="28"/>
        </w:rPr>
        <w:t>СШОР</w:t>
      </w:r>
      <w:r w:rsidRPr="002B1521">
        <w:rPr>
          <w:sz w:val="28"/>
          <w:szCs w:val="28"/>
        </w:rPr>
        <w:t xml:space="preserve">. </w:t>
      </w:r>
    </w:p>
    <w:p w:rsidR="00473B99" w:rsidRPr="009219AE" w:rsidRDefault="00473B99" w:rsidP="006B4532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0" w:firstLine="0"/>
        <w:jc w:val="both"/>
        <w:outlineLvl w:val="1"/>
        <w:rPr>
          <w:sz w:val="28"/>
          <w:szCs w:val="28"/>
        </w:rPr>
      </w:pPr>
      <w:bookmarkStart w:id="1" w:name="_Toc32764136"/>
      <w:r w:rsidRPr="009219AE">
        <w:rPr>
          <w:sz w:val="28"/>
          <w:szCs w:val="28"/>
        </w:rPr>
        <w:t>Организационно-методические особенности подготовки</w:t>
      </w:r>
      <w:bookmarkEnd w:id="1"/>
    </w:p>
    <w:p w:rsidR="00473B99" w:rsidRPr="009219AE" w:rsidRDefault="00473B99" w:rsidP="00EC6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Основными формами учебно-тренировочного процесса являются: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групповые учебно-тренировочные и теоретические занятия;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участие в спортивных соревнованиях;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инструкторская и судейская практика;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учебно-тренировочные и спортивно-оздоровительные сборы;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выполнение индивидуальных домашних заданий;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медико-восстановительные мероприятия;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тестирование.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431">
        <w:rPr>
          <w:b/>
          <w:sz w:val="28"/>
          <w:szCs w:val="28"/>
        </w:rPr>
        <w:t>Теоретические занятия</w:t>
      </w:r>
      <w:r w:rsidRPr="009219AE">
        <w:rPr>
          <w:sz w:val="28"/>
          <w:szCs w:val="28"/>
        </w:rPr>
        <w:t xml:space="preserve"> могут проводиться самостоятельно и в</w:t>
      </w:r>
      <w:r w:rsidRPr="002B1521">
        <w:rPr>
          <w:sz w:val="28"/>
          <w:szCs w:val="28"/>
        </w:rPr>
        <w:t xml:space="preserve"> комплексе с практическими занятиями (например, в виде беседы, рассказа в течение 10-20 минут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видеоматериалами. На теоретических занятиях дзюдоист овладевает историческим опытом, теоретическими компонентами двигательной культуры дзюдо, осваивает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431">
        <w:rPr>
          <w:b/>
          <w:sz w:val="28"/>
          <w:szCs w:val="28"/>
        </w:rPr>
        <w:t>Практические занятия</w:t>
      </w:r>
      <w:r w:rsidRPr="009219AE">
        <w:rPr>
          <w:sz w:val="28"/>
          <w:szCs w:val="28"/>
        </w:rPr>
        <w:t xml:space="preserve"> подразделяются </w:t>
      </w:r>
      <w:proofErr w:type="gramStart"/>
      <w:r w:rsidRPr="009219AE">
        <w:rPr>
          <w:sz w:val="28"/>
          <w:szCs w:val="28"/>
        </w:rPr>
        <w:t>на</w:t>
      </w:r>
      <w:proofErr w:type="gramEnd"/>
      <w:r w:rsidRPr="009219AE">
        <w:rPr>
          <w:sz w:val="28"/>
          <w:szCs w:val="28"/>
        </w:rPr>
        <w:t xml:space="preserve"> учебные, учебно-</w:t>
      </w:r>
      <w:r w:rsidRPr="002B1521">
        <w:rPr>
          <w:sz w:val="28"/>
          <w:szCs w:val="28"/>
        </w:rPr>
        <w:t>тренировочные и контрольные.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Цель учебных занятий заключается в усвоении нового материала.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Контрольные занятия проводятся в форме соревнований с целью</w:t>
      </w:r>
      <w:r w:rsidRPr="002B1521">
        <w:rPr>
          <w:sz w:val="28"/>
          <w:szCs w:val="28"/>
        </w:rPr>
        <w:t xml:space="preserve">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</w:t>
      </w:r>
      <w:proofErr w:type="spellStart"/>
      <w:r w:rsidRPr="002B1521">
        <w:rPr>
          <w:sz w:val="28"/>
          <w:szCs w:val="28"/>
        </w:rPr>
        <w:t>кю</w:t>
      </w:r>
      <w:proofErr w:type="spellEnd"/>
      <w:r w:rsidRPr="002B1521">
        <w:rPr>
          <w:sz w:val="28"/>
          <w:szCs w:val="28"/>
        </w:rPr>
        <w:t xml:space="preserve"> (пояса). Контрольные занятия позволяют оценить качество проведённой учебно-тренировочной работы, успехи и недостатки отдельных ребят в плане психической, физической и технико-тактической </w:t>
      </w:r>
      <w:r w:rsidRPr="002B1521">
        <w:rPr>
          <w:sz w:val="28"/>
          <w:szCs w:val="28"/>
        </w:rPr>
        <w:lastRenderedPageBreak/>
        <w:t>подготовленности. Контрольные занятия обычно завершают изучение определённого раздела учебной программы, а также применяются для коррекции состава учебных групп или проверки качества работы тренера.  Во время организации и проведении занятий следует особое внимание обратить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Все занимающиеся обязаны проходить врачебный и медицинский осмотр не реже 1 раза в 6 месяцев, а также перед участием в каждом</w:t>
      </w:r>
      <w:r w:rsidRPr="002B1521">
        <w:rPr>
          <w:sz w:val="28"/>
          <w:szCs w:val="28"/>
        </w:rPr>
        <w:t xml:space="preserve"> соревновании.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1521">
        <w:rPr>
          <w:sz w:val="28"/>
          <w:szCs w:val="28"/>
        </w:rPr>
        <w:t>Годовой учебно-тренировочный процесс состоит из подготовительного, соревновательного и переходного периодов (для групп 1 года обучения учебный год можно не делить на периоды, учитывая, что для них первый год занятий в секции носит подготовительный характер).</w:t>
      </w:r>
      <w:proofErr w:type="gramEnd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431">
        <w:rPr>
          <w:b/>
          <w:sz w:val="28"/>
          <w:szCs w:val="28"/>
        </w:rPr>
        <w:t>В подготовительном периоде</w:t>
      </w:r>
      <w:r w:rsidRPr="009219AE">
        <w:rPr>
          <w:sz w:val="28"/>
          <w:szCs w:val="28"/>
        </w:rPr>
        <w:t xml:space="preserve"> решаются задачи подготовки дзюдоистов к</w:t>
      </w:r>
      <w:r w:rsidRPr="002B1521">
        <w:rPr>
          <w:sz w:val="28"/>
          <w:szCs w:val="28"/>
        </w:rPr>
        <w:t xml:space="preserve"> достижению высокого уровня физической формы. </w:t>
      </w:r>
      <w:proofErr w:type="gramStart"/>
      <w:r w:rsidRPr="002B1521">
        <w:rPr>
          <w:sz w:val="28"/>
          <w:szCs w:val="28"/>
        </w:rPr>
        <w:t>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</w:t>
      </w:r>
      <w:proofErr w:type="gramEnd"/>
      <w:r w:rsidRPr="002B1521">
        <w:rPr>
          <w:sz w:val="28"/>
          <w:szCs w:val="28"/>
        </w:rPr>
        <w:t xml:space="preserve">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431">
        <w:rPr>
          <w:b/>
          <w:sz w:val="28"/>
          <w:szCs w:val="28"/>
        </w:rPr>
        <w:t>Соревновательный период.</w:t>
      </w:r>
      <w:r w:rsidRPr="009219AE">
        <w:rPr>
          <w:sz w:val="28"/>
          <w:szCs w:val="28"/>
        </w:rPr>
        <w:t xml:space="preserve"> Дальнейшее совершенствование умений</w:t>
      </w:r>
      <w:r w:rsidRPr="002B1521">
        <w:rPr>
          <w:sz w:val="28"/>
          <w:szCs w:val="28"/>
        </w:rPr>
        <w:t xml:space="preserve">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</w:t>
      </w:r>
      <w:proofErr w:type="gramStart"/>
      <w:r w:rsidRPr="002B1521">
        <w:rPr>
          <w:sz w:val="28"/>
          <w:szCs w:val="28"/>
        </w:rPr>
        <w:t>занимающиеся</w:t>
      </w:r>
      <w:proofErr w:type="gramEnd"/>
      <w:r w:rsidRPr="002B1521">
        <w:rPr>
          <w:sz w:val="28"/>
          <w:szCs w:val="28"/>
        </w:rPr>
        <w:t xml:space="preserve">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</w:t>
      </w:r>
      <w:proofErr w:type="spellStart"/>
      <w:r w:rsidRPr="002B1521">
        <w:rPr>
          <w:sz w:val="28"/>
          <w:szCs w:val="28"/>
        </w:rPr>
        <w:t>послесоревновательного</w:t>
      </w:r>
      <w:proofErr w:type="spellEnd"/>
      <w:r w:rsidRPr="002B1521">
        <w:rPr>
          <w:sz w:val="28"/>
          <w:szCs w:val="28"/>
        </w:rPr>
        <w:t xml:space="preserve"> этапа – активного отдыха.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431">
        <w:rPr>
          <w:b/>
          <w:sz w:val="28"/>
          <w:szCs w:val="28"/>
        </w:rPr>
        <w:t>Переходный период.</w:t>
      </w:r>
      <w:r w:rsidRPr="009219AE">
        <w:rPr>
          <w:sz w:val="28"/>
          <w:szCs w:val="28"/>
        </w:rPr>
        <w:t xml:space="preserve"> Поддерживание достигнутого уровня общей</w:t>
      </w:r>
      <w:r w:rsidRPr="002B1521">
        <w:rPr>
          <w:sz w:val="28"/>
          <w:szCs w:val="28"/>
        </w:rPr>
        <w:t xml:space="preserve">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473B99" w:rsidRPr="00BB001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001E">
        <w:rPr>
          <w:sz w:val="26"/>
          <w:szCs w:val="26"/>
        </w:rPr>
        <w:t>Круглогодичный учебно-тренировочный процесс по всем разделам подготовки планируется на основе данной программы и изложенных в ней учебного плана и годового графика в расчёте учебных часов 1</w:t>
      </w:r>
      <w:r w:rsidR="00AE10F3" w:rsidRPr="00BB001E">
        <w:rPr>
          <w:sz w:val="26"/>
          <w:szCs w:val="26"/>
        </w:rPr>
        <w:t>56</w:t>
      </w:r>
      <w:r w:rsidRPr="00BB001E">
        <w:rPr>
          <w:sz w:val="26"/>
          <w:szCs w:val="26"/>
        </w:rPr>
        <w:t xml:space="preserve"> занятий в год</w:t>
      </w:r>
      <w:proofErr w:type="gramStart"/>
      <w:r w:rsidRPr="00BB001E">
        <w:rPr>
          <w:sz w:val="26"/>
          <w:szCs w:val="26"/>
        </w:rPr>
        <w:t>.</w:t>
      </w:r>
      <w:proofErr w:type="gramEnd"/>
      <w:r w:rsidRPr="00BB001E">
        <w:rPr>
          <w:sz w:val="26"/>
          <w:szCs w:val="26"/>
        </w:rPr>
        <w:t xml:space="preserve"> (</w:t>
      </w:r>
      <w:proofErr w:type="gramStart"/>
      <w:r w:rsidRPr="00BB001E">
        <w:rPr>
          <w:sz w:val="26"/>
          <w:szCs w:val="26"/>
        </w:rPr>
        <w:t>о</w:t>
      </w:r>
      <w:proofErr w:type="gramEnd"/>
      <w:r w:rsidRPr="00BB001E">
        <w:rPr>
          <w:sz w:val="26"/>
          <w:szCs w:val="26"/>
        </w:rPr>
        <w:t xml:space="preserve">дно занятие продолжительностью </w:t>
      </w:r>
      <w:r w:rsidR="00AE10F3" w:rsidRPr="00BB001E">
        <w:rPr>
          <w:sz w:val="26"/>
          <w:szCs w:val="26"/>
        </w:rPr>
        <w:t>3</w:t>
      </w:r>
      <w:r w:rsidRPr="00BB001E">
        <w:rPr>
          <w:sz w:val="26"/>
          <w:szCs w:val="26"/>
        </w:rPr>
        <w:t xml:space="preserve"> часа)</w:t>
      </w:r>
    </w:p>
    <w:p w:rsidR="00473B99" w:rsidRPr="009219AE" w:rsidRDefault="009219AE" w:rsidP="00EC6431">
      <w:pPr>
        <w:pStyle w:val="2"/>
        <w:spacing w:before="240"/>
        <w:jc w:val="both"/>
        <w:rPr>
          <w:sz w:val="28"/>
          <w:szCs w:val="28"/>
        </w:rPr>
      </w:pPr>
      <w:bookmarkStart w:id="2" w:name="_Toc32764137"/>
      <w:r w:rsidRPr="009219AE">
        <w:rPr>
          <w:sz w:val="28"/>
          <w:szCs w:val="28"/>
        </w:rPr>
        <w:t xml:space="preserve">1.2 </w:t>
      </w:r>
      <w:r w:rsidR="00473B99" w:rsidRPr="009219AE">
        <w:rPr>
          <w:sz w:val="28"/>
          <w:szCs w:val="28"/>
        </w:rPr>
        <w:t>Диагностика результативности освоения программы</w:t>
      </w:r>
      <w:bookmarkEnd w:id="2"/>
    </w:p>
    <w:p w:rsidR="00473B99" w:rsidRPr="002B1521" w:rsidRDefault="00473B99" w:rsidP="00EC6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1521">
        <w:rPr>
          <w:sz w:val="28"/>
          <w:szCs w:val="28"/>
        </w:rPr>
        <w:t xml:space="preserve">Диагностика результативности освоения программы предполагает </w:t>
      </w:r>
      <w:r w:rsidRPr="002B1521">
        <w:rPr>
          <w:sz w:val="28"/>
          <w:szCs w:val="28"/>
        </w:rPr>
        <w:lastRenderedPageBreak/>
        <w:t xml:space="preserve">использование комплекса методов оценки личностных достижений занимающихся – педагогические, психологические, биологические, социометрические, спортивно-медицинские и др.; для педагога-преподавателя обязательными являются </w:t>
      </w:r>
      <w:r w:rsidRPr="00AE10F3">
        <w:rPr>
          <w:sz w:val="28"/>
          <w:szCs w:val="28"/>
        </w:rPr>
        <w:t>педагогические,</w:t>
      </w:r>
      <w:r w:rsidRPr="002B1521">
        <w:rPr>
          <w:sz w:val="28"/>
          <w:szCs w:val="28"/>
        </w:rPr>
        <w:t xml:space="preserve"> остальные он также может использовать, если достаточно компетентен в вопросах медицины и психологии; в ином случае рекомендуется прибегнуть к помощи соответствующих специалистов, если последние входят в штат сотрудников. </w:t>
      </w:r>
      <w:proofErr w:type="gramEnd"/>
    </w:p>
    <w:p w:rsidR="00473B99" w:rsidRPr="009219AE" w:rsidRDefault="009219AE" w:rsidP="00EC6431">
      <w:pPr>
        <w:pStyle w:val="2"/>
        <w:spacing w:before="240"/>
        <w:jc w:val="both"/>
        <w:rPr>
          <w:sz w:val="28"/>
          <w:szCs w:val="28"/>
        </w:rPr>
      </w:pPr>
      <w:bookmarkStart w:id="3" w:name="_Toc32764138"/>
      <w:r w:rsidRPr="009219AE">
        <w:rPr>
          <w:sz w:val="28"/>
          <w:szCs w:val="28"/>
        </w:rPr>
        <w:t xml:space="preserve">1.3 </w:t>
      </w:r>
      <w:r w:rsidR="00473B99" w:rsidRPr="009219AE">
        <w:rPr>
          <w:sz w:val="28"/>
          <w:szCs w:val="28"/>
        </w:rPr>
        <w:t xml:space="preserve">Педагогические методы контроля и оценки подготовленности </w:t>
      </w:r>
      <w:proofErr w:type="gramStart"/>
      <w:r w:rsidR="00473B99" w:rsidRPr="009219AE">
        <w:rPr>
          <w:sz w:val="28"/>
          <w:szCs w:val="28"/>
        </w:rPr>
        <w:t>занимающихся</w:t>
      </w:r>
      <w:bookmarkEnd w:id="3"/>
      <w:proofErr w:type="gramEnd"/>
    </w:p>
    <w:p w:rsidR="00473B99" w:rsidRPr="002B1521" w:rsidRDefault="00473B99" w:rsidP="00EC6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1.Оценочное слежение за динамикой показателей методами, физически не загружающими занимающихся (наблюдение, анкетирование, анализ и пр.) с (без) регистрацией хода учебно-воспитательного процесса, объектами в котором могут быть: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задачи обучения и воспитания;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средства тренировки и их место в занятии;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методы обучения и воспитания;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отношения «Учитель – ученик»;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характер и величина тренировочной нагрузки и др.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2.Тестирование (выполнение контрольных нормативов в начале и конце учебного года, выступление на соревнованиях, зачётные занятия по освоенной теме).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3.Сравнительный анализ динамики полученных показателей, выявляемых в результате обработки материалов оперативно-текущего контроля и диагностических процедур, осмысливание обнаруженных закономерностей и соотношений с выводами для последующих действий.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Использование комплекса выше названных методов позволяет оценить эффективность учебно-тренировочного процесса, содержание которого отражено в предложенной программе, выявить сильные и слабые стороны подготовленности дзюдоистов и внести соответствующие коррективы.</w:t>
      </w:r>
    </w:p>
    <w:p w:rsidR="00473B99" w:rsidRPr="009219AE" w:rsidRDefault="009219AE" w:rsidP="00EC6431">
      <w:pPr>
        <w:pStyle w:val="2"/>
        <w:spacing w:before="240"/>
        <w:jc w:val="both"/>
        <w:rPr>
          <w:sz w:val="28"/>
          <w:szCs w:val="28"/>
        </w:rPr>
      </w:pPr>
      <w:bookmarkStart w:id="4" w:name="_Toc32764139"/>
      <w:r w:rsidRPr="009219AE">
        <w:rPr>
          <w:sz w:val="28"/>
          <w:szCs w:val="28"/>
        </w:rPr>
        <w:t xml:space="preserve">1.4 </w:t>
      </w:r>
      <w:r w:rsidR="00473B99" w:rsidRPr="009219AE">
        <w:rPr>
          <w:sz w:val="28"/>
          <w:szCs w:val="28"/>
        </w:rPr>
        <w:t>Ожидаемые результаты освоения программы</w:t>
      </w:r>
      <w:bookmarkEnd w:id="4"/>
    </w:p>
    <w:p w:rsidR="00473B99" w:rsidRPr="002B1521" w:rsidRDefault="00473B99" w:rsidP="00EC6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Результатом обучения является определённый объём знаний, умений и навыков, заложенный в содержание программы.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Основными результатами освоения программы должны стать: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укрепление здоровья и улучшение физического развития;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 xml:space="preserve">устойчивый интерес к </w:t>
      </w:r>
      <w:proofErr w:type="gramStart"/>
      <w:r w:rsidRPr="009219AE">
        <w:rPr>
          <w:sz w:val="28"/>
          <w:szCs w:val="28"/>
        </w:rPr>
        <w:t>занятиям</w:t>
      </w:r>
      <w:proofErr w:type="gramEnd"/>
      <w:r w:rsidRPr="009219AE">
        <w:rPr>
          <w:sz w:val="28"/>
          <w:szCs w:val="28"/>
        </w:rPr>
        <w:t xml:space="preserve"> данным видом спорта;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владение основами техники и тактики дзюдо;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наличие соревновательного опыта (</w:t>
      </w:r>
      <w:proofErr w:type="spellStart"/>
      <w:r w:rsidRPr="009219AE">
        <w:rPr>
          <w:sz w:val="28"/>
          <w:szCs w:val="28"/>
        </w:rPr>
        <w:t>внутришкольные</w:t>
      </w:r>
      <w:proofErr w:type="spellEnd"/>
      <w:r w:rsidRPr="009219AE">
        <w:rPr>
          <w:sz w:val="28"/>
          <w:szCs w:val="28"/>
        </w:rPr>
        <w:t xml:space="preserve"> соревнования, районные, городские);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наличие доступных знаний в области физической культуры и спорта, гигиены, физиологии, анатомии;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proofErr w:type="spellStart"/>
      <w:r w:rsidRPr="009219AE">
        <w:rPr>
          <w:sz w:val="28"/>
          <w:szCs w:val="28"/>
        </w:rPr>
        <w:t>сформированность</w:t>
      </w:r>
      <w:proofErr w:type="spellEnd"/>
      <w:r w:rsidRPr="009219AE">
        <w:rPr>
          <w:sz w:val="28"/>
          <w:szCs w:val="28"/>
        </w:rPr>
        <w:t xml:space="preserve"> навыков личной и общественной гигиены, самоконтроля функционального состояния организма;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 xml:space="preserve">достижение спортивных успехов, характерных для зоны первых успехов в </w:t>
      </w:r>
      <w:r w:rsidRPr="009219AE">
        <w:rPr>
          <w:sz w:val="28"/>
          <w:szCs w:val="28"/>
        </w:rPr>
        <w:lastRenderedPageBreak/>
        <w:t>данной (3 юношеский разряд) программе.</w:t>
      </w:r>
      <w:bookmarkStart w:id="5" w:name="_GoBack"/>
      <w:bookmarkEnd w:id="5"/>
    </w:p>
    <w:p w:rsidR="00473B99" w:rsidRPr="009219AE" w:rsidRDefault="00473B99" w:rsidP="00CC24B0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дисциплинированность, укрепление выдержки и силы воли.</w:t>
      </w:r>
    </w:p>
    <w:p w:rsidR="00B759EA" w:rsidRPr="00B759EA" w:rsidRDefault="00473B99" w:rsidP="00B759EA">
      <w:pPr>
        <w:pStyle w:val="a8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bookmarkStart w:id="6" w:name="_Toc32764140"/>
      <w:r w:rsidRPr="00B759EA">
        <w:rPr>
          <w:sz w:val="28"/>
          <w:szCs w:val="28"/>
        </w:rPr>
        <w:t>Учебно-тематический план</w:t>
      </w:r>
      <w:bookmarkStart w:id="7" w:name="_Toc32057993"/>
      <w:bookmarkEnd w:id="6"/>
      <w:r w:rsidR="00B759EA" w:rsidRPr="00B759EA">
        <w:rPr>
          <w:sz w:val="28"/>
          <w:szCs w:val="28"/>
        </w:rPr>
        <w:t xml:space="preserve"> занятий группы </w:t>
      </w:r>
      <w:r w:rsidR="00B759EA" w:rsidRPr="00B759EA">
        <w:rPr>
          <w:sz w:val="28"/>
          <w:szCs w:val="28"/>
        </w:rPr>
        <w:t>2</w:t>
      </w:r>
      <w:r w:rsidR="00B759EA" w:rsidRPr="00B759EA">
        <w:rPr>
          <w:sz w:val="28"/>
          <w:szCs w:val="28"/>
        </w:rPr>
        <w:t xml:space="preserve"> года обучения</w:t>
      </w:r>
      <w:bookmarkEnd w:id="7"/>
      <w:r w:rsidR="00B759EA" w:rsidRPr="00B759EA">
        <w:rPr>
          <w:sz w:val="28"/>
          <w:szCs w:val="28"/>
        </w:rPr>
        <w:t xml:space="preserve"> 9</w:t>
      </w:r>
      <w:r w:rsidR="00B759EA" w:rsidRPr="00B759EA">
        <w:rPr>
          <w:sz w:val="28"/>
          <w:szCs w:val="28"/>
        </w:rPr>
        <w:t>ч. в неделю, 52 недели в год.</w:t>
      </w:r>
    </w:p>
    <w:tbl>
      <w:tblPr>
        <w:tblW w:w="9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2738"/>
      </w:tblGrid>
      <w:tr w:rsidR="004C694C" w:rsidRPr="00CC24B0" w:rsidTr="004C694C">
        <w:tc>
          <w:tcPr>
            <w:tcW w:w="6593" w:type="dxa"/>
          </w:tcPr>
          <w:p w:rsidR="004C694C" w:rsidRPr="00CC24B0" w:rsidRDefault="004C694C" w:rsidP="004C694C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</w:pPr>
            <w:r w:rsidRPr="00CC24B0">
              <w:t>Тема</w:t>
            </w:r>
          </w:p>
        </w:tc>
        <w:tc>
          <w:tcPr>
            <w:tcW w:w="2738" w:type="dxa"/>
          </w:tcPr>
          <w:p w:rsidR="004C694C" w:rsidRPr="00CC24B0" w:rsidRDefault="004C694C" w:rsidP="002B15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24B0">
              <w:t>Кол-во часов</w:t>
            </w:r>
          </w:p>
        </w:tc>
      </w:tr>
      <w:tr w:rsidR="004C694C" w:rsidRPr="00CC24B0" w:rsidTr="004C694C">
        <w:tc>
          <w:tcPr>
            <w:tcW w:w="6593" w:type="dxa"/>
          </w:tcPr>
          <w:p w:rsidR="004C694C" w:rsidRPr="00CC24B0" w:rsidRDefault="004C694C" w:rsidP="00EC643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C24B0">
              <w:t>Теория</w:t>
            </w:r>
          </w:p>
          <w:p w:rsidR="004C694C" w:rsidRPr="00CC24B0" w:rsidRDefault="004C694C" w:rsidP="00EC643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C24B0">
              <w:t>1. Вводное занятие</w:t>
            </w:r>
          </w:p>
          <w:p w:rsidR="004C694C" w:rsidRPr="00CC24B0" w:rsidRDefault="004C694C" w:rsidP="00EC643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C24B0">
              <w:t>2. Гигиенические требования и навыки, врачебный контроль</w:t>
            </w:r>
          </w:p>
          <w:p w:rsidR="004C694C" w:rsidRPr="00CC24B0" w:rsidRDefault="004C694C" w:rsidP="00EC643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C24B0">
              <w:t>3. Основы техники и тактики борьбы</w:t>
            </w:r>
          </w:p>
          <w:p w:rsidR="004C694C" w:rsidRPr="00CC24B0" w:rsidRDefault="004C694C" w:rsidP="00EC643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C24B0">
              <w:t>4. Правила соревнований</w:t>
            </w:r>
          </w:p>
        </w:tc>
        <w:tc>
          <w:tcPr>
            <w:tcW w:w="2738" w:type="dxa"/>
          </w:tcPr>
          <w:p w:rsidR="004C694C" w:rsidRPr="00D41F0B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D41F0B">
              <w:rPr>
                <w:b/>
              </w:rPr>
              <w:t>6</w:t>
            </w:r>
          </w:p>
          <w:p w:rsidR="004C694C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1</w:t>
            </w:r>
          </w:p>
          <w:p w:rsidR="004C694C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1</w:t>
            </w:r>
          </w:p>
          <w:p w:rsidR="004C694C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2</w:t>
            </w:r>
          </w:p>
          <w:p w:rsidR="004C694C" w:rsidRPr="00CC24B0" w:rsidRDefault="004C694C" w:rsidP="00E26EE6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2</w:t>
            </w:r>
          </w:p>
        </w:tc>
      </w:tr>
      <w:tr w:rsidR="004C694C" w:rsidRPr="00CC24B0" w:rsidTr="004C694C">
        <w:tc>
          <w:tcPr>
            <w:tcW w:w="6593" w:type="dxa"/>
          </w:tcPr>
          <w:p w:rsidR="004C694C" w:rsidRPr="00CC24B0" w:rsidRDefault="004C694C" w:rsidP="00EC643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C24B0">
              <w:t>Практика</w:t>
            </w:r>
          </w:p>
          <w:p w:rsidR="004C694C" w:rsidRPr="00CC24B0" w:rsidRDefault="004C694C" w:rsidP="0055351A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145"/>
                <w:tab w:val="left" w:pos="287"/>
              </w:tabs>
              <w:autoSpaceDE w:val="0"/>
              <w:autoSpaceDN w:val="0"/>
              <w:adjustRightInd w:val="0"/>
              <w:ind w:left="0" w:firstLine="4"/>
              <w:jc w:val="both"/>
            </w:pPr>
            <w:r w:rsidRPr="00CC24B0">
              <w:t>Физическая подготовка</w:t>
            </w:r>
          </w:p>
          <w:p w:rsidR="004C694C" w:rsidRDefault="004C694C" w:rsidP="0055351A">
            <w:pPr>
              <w:pStyle w:val="31"/>
              <w:numPr>
                <w:ilvl w:val="0"/>
                <w:numId w:val="23"/>
              </w:numPr>
              <w:tabs>
                <w:tab w:val="left" w:pos="-36"/>
                <w:tab w:val="left" w:pos="145"/>
                <w:tab w:val="left" w:pos="287"/>
              </w:tabs>
              <w:spacing w:after="0"/>
              <w:ind w:left="0" w:firstLine="4"/>
              <w:jc w:val="both"/>
              <w:rPr>
                <w:sz w:val="24"/>
                <w:szCs w:val="24"/>
              </w:rPr>
            </w:pPr>
            <w:proofErr w:type="spellStart"/>
            <w:r w:rsidRPr="00CC24B0">
              <w:rPr>
                <w:sz w:val="24"/>
                <w:szCs w:val="24"/>
              </w:rPr>
              <w:t>Технико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24B0">
              <w:rPr>
                <w:sz w:val="24"/>
                <w:szCs w:val="24"/>
              </w:rPr>
              <w:t>- тактическая подготовка</w:t>
            </w:r>
          </w:p>
          <w:p w:rsidR="004C694C" w:rsidRPr="00CC24B0" w:rsidRDefault="004C694C" w:rsidP="0055351A">
            <w:pPr>
              <w:pStyle w:val="31"/>
              <w:numPr>
                <w:ilvl w:val="0"/>
                <w:numId w:val="23"/>
              </w:numPr>
              <w:tabs>
                <w:tab w:val="left" w:pos="-36"/>
                <w:tab w:val="left" w:pos="145"/>
                <w:tab w:val="left" w:pos="287"/>
              </w:tabs>
              <w:spacing w:after="0"/>
              <w:ind w:left="0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  <w:p w:rsidR="004C694C" w:rsidRDefault="004C694C" w:rsidP="00E26EE6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145"/>
                <w:tab w:val="left" w:pos="287"/>
              </w:tabs>
              <w:autoSpaceDE w:val="0"/>
              <w:autoSpaceDN w:val="0"/>
              <w:adjustRightInd w:val="0"/>
              <w:ind w:left="0" w:firstLine="4"/>
              <w:jc w:val="both"/>
            </w:pPr>
            <w:r w:rsidRPr="00CC24B0">
              <w:t>Зачётные требования</w:t>
            </w:r>
          </w:p>
          <w:p w:rsidR="004C694C" w:rsidRPr="00CC24B0" w:rsidRDefault="004C694C" w:rsidP="00E26EE6">
            <w:pPr>
              <w:pStyle w:val="a8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145"/>
                <w:tab w:val="left" w:pos="287"/>
              </w:tabs>
              <w:autoSpaceDE w:val="0"/>
              <w:autoSpaceDN w:val="0"/>
              <w:adjustRightInd w:val="0"/>
              <w:ind w:left="0" w:firstLine="4"/>
              <w:jc w:val="both"/>
            </w:pPr>
            <w:r>
              <w:t>Медицинское обследование</w:t>
            </w:r>
          </w:p>
        </w:tc>
        <w:tc>
          <w:tcPr>
            <w:tcW w:w="2738" w:type="dxa"/>
          </w:tcPr>
          <w:p w:rsidR="004C694C" w:rsidRPr="00D41F0B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D41F0B">
              <w:rPr>
                <w:b/>
              </w:rPr>
              <w:t>462</w:t>
            </w:r>
          </w:p>
          <w:p w:rsidR="004C694C" w:rsidRPr="00CC24B0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249</w:t>
            </w:r>
          </w:p>
          <w:p w:rsidR="004C694C" w:rsidRPr="00CC24B0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113</w:t>
            </w:r>
          </w:p>
          <w:p w:rsidR="004C694C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90</w:t>
            </w:r>
          </w:p>
          <w:p w:rsidR="004C694C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6</w:t>
            </w:r>
          </w:p>
          <w:p w:rsidR="004C694C" w:rsidRPr="00CC24B0" w:rsidRDefault="004C694C" w:rsidP="002B152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4</w:t>
            </w:r>
          </w:p>
        </w:tc>
      </w:tr>
      <w:tr w:rsidR="004C694C" w:rsidRPr="00CC24B0" w:rsidTr="004C694C">
        <w:tc>
          <w:tcPr>
            <w:tcW w:w="6593" w:type="dxa"/>
          </w:tcPr>
          <w:p w:rsidR="004C694C" w:rsidRPr="00D41F0B" w:rsidRDefault="004C694C" w:rsidP="004C694C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1F0B">
              <w:rPr>
                <w:b/>
              </w:rPr>
              <w:t>Всего:</w:t>
            </w:r>
          </w:p>
        </w:tc>
        <w:tc>
          <w:tcPr>
            <w:tcW w:w="2738" w:type="dxa"/>
          </w:tcPr>
          <w:p w:rsidR="004C694C" w:rsidRPr="00D41F0B" w:rsidRDefault="004C694C" w:rsidP="0055351A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D41F0B">
              <w:rPr>
                <w:b/>
              </w:rPr>
              <w:t>468</w:t>
            </w:r>
          </w:p>
        </w:tc>
      </w:tr>
    </w:tbl>
    <w:p w:rsidR="00473B99" w:rsidRPr="00F3114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4E">
        <w:rPr>
          <w:sz w:val="28"/>
          <w:szCs w:val="28"/>
        </w:rPr>
        <w:t xml:space="preserve">Одно занятие продолжительностью </w:t>
      </w:r>
      <w:r w:rsidR="00AE10F3" w:rsidRPr="00F3114E">
        <w:rPr>
          <w:sz w:val="28"/>
          <w:szCs w:val="28"/>
        </w:rPr>
        <w:t>3</w:t>
      </w:r>
      <w:r w:rsidRPr="00F3114E">
        <w:rPr>
          <w:sz w:val="28"/>
          <w:szCs w:val="28"/>
        </w:rPr>
        <w:t xml:space="preserve"> часа</w:t>
      </w:r>
    </w:p>
    <w:p w:rsidR="00473B99" w:rsidRPr="009219AE" w:rsidRDefault="00473B99" w:rsidP="006B453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0"/>
        <w:jc w:val="both"/>
        <w:outlineLvl w:val="0"/>
        <w:rPr>
          <w:sz w:val="28"/>
          <w:szCs w:val="28"/>
        </w:rPr>
      </w:pPr>
      <w:bookmarkStart w:id="8" w:name="_Toc32764141"/>
      <w:r w:rsidRPr="009219AE">
        <w:rPr>
          <w:sz w:val="28"/>
          <w:szCs w:val="28"/>
        </w:rPr>
        <w:t>Содержание программы</w:t>
      </w:r>
      <w:bookmarkEnd w:id="8"/>
    </w:p>
    <w:p w:rsidR="00473B99" w:rsidRPr="009219AE" w:rsidRDefault="009219AE" w:rsidP="006B4532">
      <w:pPr>
        <w:pStyle w:val="2"/>
        <w:spacing w:before="240"/>
        <w:jc w:val="both"/>
        <w:rPr>
          <w:sz w:val="28"/>
          <w:szCs w:val="28"/>
        </w:rPr>
      </w:pPr>
      <w:bookmarkStart w:id="9" w:name="_Toc32764142"/>
      <w:r>
        <w:rPr>
          <w:sz w:val="28"/>
          <w:szCs w:val="28"/>
        </w:rPr>
        <w:t xml:space="preserve">3.1 </w:t>
      </w:r>
      <w:r w:rsidR="00473B99" w:rsidRPr="009219AE">
        <w:rPr>
          <w:sz w:val="28"/>
          <w:szCs w:val="28"/>
        </w:rPr>
        <w:t>Теория и методика освоения дзюдо</w:t>
      </w:r>
      <w:bookmarkEnd w:id="9"/>
    </w:p>
    <w:p w:rsidR="00473B99" w:rsidRPr="00EC6431" w:rsidRDefault="00473B99" w:rsidP="00893685">
      <w:pPr>
        <w:pStyle w:val="3"/>
        <w:spacing w:before="0"/>
        <w:rPr>
          <w:b w:val="0"/>
          <w:color w:val="auto"/>
          <w:sz w:val="28"/>
          <w:szCs w:val="28"/>
        </w:rPr>
      </w:pPr>
      <w:bookmarkStart w:id="10" w:name="_Toc32764143"/>
      <w:r w:rsidRPr="00EC6431">
        <w:rPr>
          <w:b w:val="0"/>
          <w:color w:val="auto"/>
          <w:sz w:val="28"/>
          <w:szCs w:val="28"/>
        </w:rPr>
        <w:t>Физическая культура и спорт в России</w:t>
      </w:r>
      <w:bookmarkEnd w:id="10"/>
    </w:p>
    <w:p w:rsidR="00473B99" w:rsidRPr="002B1521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Физическая культура – часть общей культуры. Её значение для укрепления здоровья и всестороннего физического развития.</w:t>
      </w:r>
    </w:p>
    <w:p w:rsidR="00473B99" w:rsidRPr="009219AE" w:rsidRDefault="00473B99" w:rsidP="006B4532">
      <w:pPr>
        <w:pStyle w:val="2"/>
        <w:spacing w:before="240"/>
        <w:jc w:val="both"/>
        <w:rPr>
          <w:sz w:val="28"/>
          <w:szCs w:val="28"/>
        </w:rPr>
      </w:pPr>
      <w:bookmarkStart w:id="11" w:name="_Toc32764144"/>
      <w:r w:rsidRPr="009219AE">
        <w:rPr>
          <w:sz w:val="28"/>
          <w:szCs w:val="28"/>
        </w:rPr>
        <w:t>История дзюдо</w:t>
      </w:r>
      <w:bookmarkEnd w:id="11"/>
    </w:p>
    <w:p w:rsidR="00473B99" w:rsidRPr="009219AE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История зарождения и развития дзюдо в Японии.</w:t>
      </w:r>
    </w:p>
    <w:p w:rsidR="00473B99" w:rsidRPr="00EC6431" w:rsidRDefault="00473B99" w:rsidP="006B453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32764145"/>
      <w:r w:rsidRPr="00EC6431">
        <w:rPr>
          <w:rFonts w:ascii="Times New Roman" w:hAnsi="Times New Roman" w:cs="Times New Roman"/>
          <w:b w:val="0"/>
          <w:color w:val="auto"/>
          <w:sz w:val="28"/>
          <w:szCs w:val="28"/>
        </w:rPr>
        <w:t>Общее понятие о гигиене</w:t>
      </w:r>
      <w:bookmarkEnd w:id="12"/>
    </w:p>
    <w:p w:rsidR="00473B99" w:rsidRPr="009219AE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Гигиенические требования к занимающимся дзюдо. Личная гигиена. Гигиена мест занятий. Предупреждение травм. Причина травм.</w:t>
      </w:r>
    </w:p>
    <w:p w:rsidR="00473B99" w:rsidRPr="00EC6431" w:rsidRDefault="00473B99" w:rsidP="00CC24B0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32764146"/>
      <w:r w:rsidRPr="00EC6431">
        <w:rPr>
          <w:rFonts w:ascii="Times New Roman" w:hAnsi="Times New Roman" w:cs="Times New Roman"/>
          <w:b w:val="0"/>
          <w:color w:val="auto"/>
          <w:sz w:val="28"/>
          <w:szCs w:val="28"/>
        </w:rPr>
        <w:t>Врачебный контроль и самоконтроль</w:t>
      </w:r>
      <w:bookmarkEnd w:id="13"/>
    </w:p>
    <w:p w:rsidR="00473B99" w:rsidRPr="009219AE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 xml:space="preserve">Значение и содержание врачебного контроля. Порядок осуществления врачебного контроля в </w:t>
      </w:r>
      <w:r w:rsidR="00150B22">
        <w:rPr>
          <w:sz w:val="28"/>
          <w:szCs w:val="28"/>
        </w:rPr>
        <w:t>СШОР</w:t>
      </w:r>
      <w:r w:rsidRPr="009219AE">
        <w:rPr>
          <w:sz w:val="28"/>
          <w:szCs w:val="28"/>
        </w:rPr>
        <w:t>. Значение медицинских и педагогических наблюдений для правильной организации учебно-тренировочного процесса.</w:t>
      </w:r>
    </w:p>
    <w:p w:rsidR="00473B99" w:rsidRPr="000707E7" w:rsidRDefault="00473B99" w:rsidP="00CC24B0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32764147"/>
      <w:r w:rsidRPr="000707E7">
        <w:rPr>
          <w:rFonts w:ascii="Times New Roman" w:hAnsi="Times New Roman" w:cs="Times New Roman"/>
          <w:b w:val="0"/>
          <w:color w:val="auto"/>
          <w:sz w:val="28"/>
          <w:szCs w:val="28"/>
        </w:rPr>
        <w:t>Общее понятие о приёмах</w:t>
      </w:r>
      <w:bookmarkEnd w:id="14"/>
    </w:p>
    <w:p w:rsidR="00473B99" w:rsidRPr="009219AE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Характеристика бросков. Характеристика удержаний. Характеристика болевых и удушающих приёмов.</w:t>
      </w:r>
    </w:p>
    <w:p w:rsidR="00473B99" w:rsidRPr="000707E7" w:rsidRDefault="00473B99" w:rsidP="00CC24B0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32764148"/>
      <w:r w:rsidRPr="000707E7">
        <w:rPr>
          <w:rFonts w:ascii="Times New Roman" w:hAnsi="Times New Roman" w:cs="Times New Roman"/>
          <w:b w:val="0"/>
          <w:color w:val="auto"/>
          <w:sz w:val="28"/>
          <w:szCs w:val="28"/>
        </w:rPr>
        <w:t>Этикет в дзюдо</w:t>
      </w:r>
      <w:bookmarkEnd w:id="15"/>
    </w:p>
    <w:p w:rsidR="00473B99" w:rsidRPr="002B1521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Поклоны перед выходом на татами (</w:t>
      </w:r>
      <w:proofErr w:type="spellStart"/>
      <w:r w:rsidRPr="002B1521">
        <w:rPr>
          <w:sz w:val="28"/>
          <w:szCs w:val="28"/>
        </w:rPr>
        <w:t>Tachi</w:t>
      </w:r>
      <w:proofErr w:type="spellEnd"/>
      <w:r w:rsidRPr="002B1521">
        <w:rPr>
          <w:sz w:val="28"/>
          <w:szCs w:val="28"/>
        </w:rPr>
        <w:t xml:space="preserve"> </w:t>
      </w:r>
      <w:proofErr w:type="spellStart"/>
      <w:r w:rsidRPr="002B1521">
        <w:rPr>
          <w:sz w:val="28"/>
          <w:szCs w:val="28"/>
        </w:rPr>
        <w:t>Rei</w:t>
      </w:r>
      <w:proofErr w:type="spellEnd"/>
      <w:r w:rsidRPr="002B1521">
        <w:rPr>
          <w:sz w:val="28"/>
          <w:szCs w:val="28"/>
        </w:rPr>
        <w:t>), партнёру при вызове его на совместные упражнения или поединок (</w:t>
      </w:r>
      <w:proofErr w:type="spellStart"/>
      <w:r w:rsidRPr="002B1521">
        <w:rPr>
          <w:sz w:val="28"/>
          <w:szCs w:val="28"/>
        </w:rPr>
        <w:t>Za</w:t>
      </w:r>
      <w:proofErr w:type="spellEnd"/>
      <w:r w:rsidRPr="002B1521">
        <w:rPr>
          <w:sz w:val="28"/>
          <w:szCs w:val="28"/>
        </w:rPr>
        <w:t xml:space="preserve"> </w:t>
      </w:r>
      <w:proofErr w:type="spellStart"/>
      <w:r w:rsidRPr="002B1521">
        <w:rPr>
          <w:sz w:val="28"/>
          <w:szCs w:val="28"/>
        </w:rPr>
        <w:t>Rei</w:t>
      </w:r>
      <w:proofErr w:type="spellEnd"/>
      <w:r w:rsidRPr="002B1521">
        <w:rPr>
          <w:sz w:val="28"/>
          <w:szCs w:val="28"/>
        </w:rPr>
        <w:t xml:space="preserve">), а также окончания упражнения или поединка, тренеру при индивидуальном общении и </w:t>
      </w:r>
      <w:proofErr w:type="gramStart"/>
      <w:r w:rsidRPr="002B1521">
        <w:rPr>
          <w:sz w:val="28"/>
          <w:szCs w:val="28"/>
        </w:rPr>
        <w:t>стоя</w:t>
      </w:r>
      <w:proofErr w:type="gramEnd"/>
      <w:r w:rsidRPr="002B1521">
        <w:rPr>
          <w:sz w:val="28"/>
          <w:szCs w:val="28"/>
        </w:rPr>
        <w:t xml:space="preserve"> в общем строю. Во время занятий не рекомендуется много разговаривать, опираться на стенку, не лежать. Относится к товарищам с уважением. Вести себя с достоинством.</w:t>
      </w:r>
    </w:p>
    <w:p w:rsidR="00473B99" w:rsidRPr="000707E7" w:rsidRDefault="00473B99" w:rsidP="00CC24B0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32764149"/>
      <w:r w:rsidRPr="000707E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Запрещённые приёмы в дзюдо</w:t>
      </w:r>
      <w:bookmarkEnd w:id="16"/>
    </w:p>
    <w:p w:rsidR="00473B99" w:rsidRPr="002B1521" w:rsidRDefault="00473B99" w:rsidP="006B45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 xml:space="preserve">В дзюдо запрещается: бросать противника на голову, выполнять резкие движения с захватом руки противника на рычаг, при броске падать на противника всем телом, зажимать противнику рот, нос, наносить удары, царапаться, кусаться, выкручивать шею, упираться руками, ногами или головой в лицо противника, надавливать локтем или коленом на любую часть тела </w:t>
      </w:r>
      <w:proofErr w:type="gramStart"/>
      <w:r w:rsidRPr="002B1521">
        <w:rPr>
          <w:sz w:val="28"/>
          <w:szCs w:val="28"/>
        </w:rPr>
        <w:t>противника</w:t>
      </w:r>
      <w:proofErr w:type="gramEnd"/>
      <w:r w:rsidRPr="002B1521">
        <w:rPr>
          <w:sz w:val="28"/>
          <w:szCs w:val="28"/>
        </w:rPr>
        <w:t xml:space="preserve"> в борьбе лёжа, захватывать пальцы рук, ног, болевые приёмы на кисть и ноги, проводить болевые удушения рывком, держаться за татами.</w:t>
      </w:r>
    </w:p>
    <w:p w:rsidR="00473B99" w:rsidRPr="009219AE" w:rsidRDefault="009219AE" w:rsidP="000707E7">
      <w:pPr>
        <w:pStyle w:val="2"/>
        <w:spacing w:before="240"/>
        <w:jc w:val="both"/>
        <w:rPr>
          <w:sz w:val="28"/>
          <w:szCs w:val="28"/>
        </w:rPr>
      </w:pPr>
      <w:bookmarkStart w:id="17" w:name="_Toc32764150"/>
      <w:r>
        <w:rPr>
          <w:sz w:val="28"/>
          <w:szCs w:val="28"/>
        </w:rPr>
        <w:t xml:space="preserve">3.2 </w:t>
      </w:r>
      <w:r w:rsidR="00473B99" w:rsidRPr="009219AE">
        <w:rPr>
          <w:sz w:val="28"/>
          <w:szCs w:val="28"/>
        </w:rPr>
        <w:t>Сведения о физиологических основах тренировки борца</w:t>
      </w:r>
      <w:bookmarkEnd w:id="17"/>
    </w:p>
    <w:p w:rsidR="00473B99" w:rsidRPr="002B1521" w:rsidRDefault="00473B99" w:rsidP="0007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Мышечная деятельность как необходимое условие физического развития</w:t>
      </w:r>
    </w:p>
    <w:p w:rsidR="00473B99" w:rsidRPr="00CC24B0" w:rsidRDefault="00473B99" w:rsidP="009B341B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32764151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соревнований</w:t>
      </w:r>
      <w:bookmarkEnd w:id="18"/>
    </w:p>
    <w:p w:rsidR="00473B99" w:rsidRPr="002B1521" w:rsidRDefault="00473B99" w:rsidP="009B3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Возрастные группы и весовые категории. Взвешивание. Начало и конец схватки. Продолжительность схватки и возможные перерывы для оказания медицинской помощи, приведения в порядок костюма. Определение победителя в схватке. Оценки приёмов.</w:t>
      </w:r>
    </w:p>
    <w:p w:rsidR="00473B99" w:rsidRPr="00CC24B0" w:rsidRDefault="00473B99" w:rsidP="00CC24B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32764152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>Команды и жесты арбитра (основные).</w:t>
      </w:r>
      <w:bookmarkEnd w:id="19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Сведения о строении и функциях человеческого организма человека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Нервная, кровеносная, дыхательная и пищеварительная системы организма. Костная система. Скелет. Форма костей. Суставы. Мышцы. Связочный аппарат. Деятельность мышц. Прикрепление мышц к костям.</w:t>
      </w:r>
    </w:p>
    <w:p w:rsidR="00473B99" w:rsidRPr="00CC24B0" w:rsidRDefault="00473B99" w:rsidP="00CC24B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32764153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>Общая и специальная физическая подготовка борцов.</w:t>
      </w:r>
      <w:bookmarkEnd w:id="20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Направленность общей и специальной физической подготовки борцов.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Воспитательное значение обучения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Взаимосвязь обучения и воспитания. Роль коллектива в обучении и воспитании.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Места занятий, оборудование и инвентарь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Оборудование зала и инвентарь. Эксплуатация и сохранение. Форма дзюдоиста (</w:t>
      </w:r>
      <w:proofErr w:type="spellStart"/>
      <w:r w:rsidRPr="009219AE">
        <w:rPr>
          <w:sz w:val="28"/>
          <w:szCs w:val="28"/>
        </w:rPr>
        <w:t>дзюдога</w:t>
      </w:r>
      <w:proofErr w:type="spellEnd"/>
      <w:r w:rsidRPr="009219AE">
        <w:rPr>
          <w:sz w:val="28"/>
          <w:szCs w:val="28"/>
        </w:rPr>
        <w:t>), уход за ней.</w:t>
      </w:r>
    </w:p>
    <w:p w:rsidR="00473B99" w:rsidRPr="009219AE" w:rsidRDefault="000707E7" w:rsidP="000707E7">
      <w:pPr>
        <w:pStyle w:val="2"/>
        <w:spacing w:before="240"/>
        <w:jc w:val="both"/>
        <w:rPr>
          <w:sz w:val="28"/>
          <w:szCs w:val="28"/>
        </w:rPr>
      </w:pPr>
      <w:bookmarkStart w:id="21" w:name="_Toc32764154"/>
      <w:r>
        <w:rPr>
          <w:sz w:val="28"/>
          <w:szCs w:val="28"/>
        </w:rPr>
        <w:t xml:space="preserve">3.3. </w:t>
      </w:r>
      <w:r w:rsidR="00473B99" w:rsidRPr="009219AE">
        <w:rPr>
          <w:sz w:val="28"/>
          <w:szCs w:val="28"/>
        </w:rPr>
        <w:t>Техническая подготовка</w:t>
      </w:r>
      <w:bookmarkEnd w:id="21"/>
    </w:p>
    <w:p w:rsidR="00473B99" w:rsidRPr="009219AE" w:rsidRDefault="00473B99" w:rsidP="0007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Элементарные технические действия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Стойка дзюдоиста (</w:t>
      </w:r>
      <w:proofErr w:type="spellStart"/>
      <w:r w:rsidRPr="009219AE">
        <w:rPr>
          <w:sz w:val="28"/>
          <w:szCs w:val="28"/>
        </w:rPr>
        <w:t>Shi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Sei</w:t>
      </w:r>
      <w:proofErr w:type="spellEnd"/>
      <w:r w:rsidRPr="009219AE">
        <w:rPr>
          <w:sz w:val="28"/>
          <w:szCs w:val="28"/>
        </w:rPr>
        <w:t>): высокая, низкая, средняя, левая, правая, фронтальная.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Дистанция</w:t>
      </w:r>
      <w:r w:rsidR="00F3114E">
        <w:rPr>
          <w:sz w:val="28"/>
          <w:szCs w:val="28"/>
        </w:rPr>
        <w:t xml:space="preserve"> </w:t>
      </w:r>
      <w:r w:rsidRPr="009219AE">
        <w:rPr>
          <w:sz w:val="28"/>
          <w:szCs w:val="28"/>
        </w:rPr>
        <w:t>(</w:t>
      </w:r>
      <w:proofErr w:type="spellStart"/>
      <w:r w:rsidRPr="009219AE">
        <w:rPr>
          <w:sz w:val="28"/>
          <w:szCs w:val="28"/>
        </w:rPr>
        <w:t>Sin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Tai</w:t>
      </w:r>
      <w:proofErr w:type="spellEnd"/>
      <w:r w:rsidRPr="009219AE">
        <w:rPr>
          <w:sz w:val="28"/>
          <w:szCs w:val="28"/>
        </w:rPr>
        <w:t>): дальняя, средняя, ближняя, вплотную.</w:t>
      </w:r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19AE">
        <w:rPr>
          <w:sz w:val="28"/>
          <w:szCs w:val="28"/>
        </w:rPr>
        <w:t>Передвижения</w:t>
      </w:r>
      <w:r w:rsidR="0031253F">
        <w:rPr>
          <w:sz w:val="28"/>
          <w:szCs w:val="28"/>
        </w:rPr>
        <w:t xml:space="preserve"> </w:t>
      </w:r>
      <w:r w:rsidRPr="009219AE">
        <w:rPr>
          <w:sz w:val="28"/>
          <w:szCs w:val="28"/>
        </w:rPr>
        <w:t>(</w:t>
      </w:r>
      <w:proofErr w:type="spellStart"/>
      <w:r w:rsidRPr="009219AE">
        <w:rPr>
          <w:sz w:val="28"/>
          <w:szCs w:val="28"/>
        </w:rPr>
        <w:t>Tai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Sabaki</w:t>
      </w:r>
      <w:proofErr w:type="spellEnd"/>
      <w:r w:rsidRPr="009219AE">
        <w:rPr>
          <w:sz w:val="28"/>
          <w:szCs w:val="28"/>
        </w:rPr>
        <w:t>): вперёд, назад, вперёд вправо, влево по кругу, назад вправо, влево по кругу, влево, вправо.</w:t>
      </w:r>
      <w:proofErr w:type="gramEnd"/>
    </w:p>
    <w:p w:rsidR="00473B99" w:rsidRPr="009219AE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219AE">
        <w:rPr>
          <w:sz w:val="28"/>
          <w:szCs w:val="28"/>
        </w:rPr>
        <w:t>Самостраховка</w:t>
      </w:r>
      <w:proofErr w:type="spellEnd"/>
      <w:r w:rsidRPr="009219AE">
        <w:rPr>
          <w:sz w:val="28"/>
          <w:szCs w:val="28"/>
        </w:rPr>
        <w:t xml:space="preserve"> (</w:t>
      </w:r>
      <w:proofErr w:type="spellStart"/>
      <w:r w:rsidRPr="009219AE">
        <w:rPr>
          <w:sz w:val="28"/>
          <w:szCs w:val="28"/>
        </w:rPr>
        <w:t>Ukemi</w:t>
      </w:r>
      <w:proofErr w:type="spellEnd"/>
      <w:r w:rsidRPr="009219AE">
        <w:rPr>
          <w:sz w:val="28"/>
          <w:szCs w:val="28"/>
        </w:rPr>
        <w:t>): на левый бок /правый бок, на спину/ живот, падение через партнёра, шест.</w:t>
      </w:r>
    </w:p>
    <w:p w:rsidR="00473B99" w:rsidRPr="009219AE" w:rsidRDefault="009219AE" w:rsidP="000707E7">
      <w:pPr>
        <w:pStyle w:val="2"/>
        <w:spacing w:before="240"/>
        <w:jc w:val="both"/>
        <w:rPr>
          <w:sz w:val="28"/>
          <w:szCs w:val="28"/>
        </w:rPr>
      </w:pPr>
      <w:bookmarkStart w:id="22" w:name="_Toc32764155"/>
      <w:r w:rsidRPr="009219AE">
        <w:rPr>
          <w:sz w:val="28"/>
          <w:szCs w:val="28"/>
        </w:rPr>
        <w:t>3.</w:t>
      </w:r>
      <w:r w:rsidR="000707E7">
        <w:rPr>
          <w:sz w:val="28"/>
          <w:szCs w:val="28"/>
        </w:rPr>
        <w:t>4</w:t>
      </w:r>
      <w:r w:rsidRPr="009219AE">
        <w:rPr>
          <w:sz w:val="28"/>
          <w:szCs w:val="28"/>
        </w:rPr>
        <w:t xml:space="preserve"> </w:t>
      </w:r>
      <w:r w:rsidR="00473B99" w:rsidRPr="009219AE">
        <w:rPr>
          <w:sz w:val="28"/>
          <w:szCs w:val="28"/>
        </w:rPr>
        <w:t>Начальные технические действия</w:t>
      </w:r>
      <w:bookmarkEnd w:id="22"/>
    </w:p>
    <w:p w:rsidR="00473B99" w:rsidRPr="002B1521" w:rsidRDefault="00473B99" w:rsidP="0007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b/>
          <w:i/>
          <w:sz w:val="28"/>
          <w:szCs w:val="28"/>
        </w:rPr>
        <w:t>Захваты</w:t>
      </w:r>
      <w:r w:rsidRPr="002B1521">
        <w:rPr>
          <w:i/>
          <w:sz w:val="28"/>
          <w:szCs w:val="28"/>
        </w:rPr>
        <w:t xml:space="preserve"> (</w:t>
      </w:r>
      <w:proofErr w:type="spellStart"/>
      <w:r w:rsidRPr="002B1521">
        <w:rPr>
          <w:i/>
          <w:sz w:val="28"/>
          <w:szCs w:val="28"/>
        </w:rPr>
        <w:t>Kumi</w:t>
      </w:r>
      <w:proofErr w:type="spellEnd"/>
      <w:r w:rsidRPr="002B1521">
        <w:rPr>
          <w:i/>
          <w:sz w:val="28"/>
          <w:szCs w:val="28"/>
        </w:rPr>
        <w:t xml:space="preserve"> </w:t>
      </w:r>
      <w:proofErr w:type="spellStart"/>
      <w:r w:rsidRPr="002B1521">
        <w:rPr>
          <w:i/>
          <w:sz w:val="28"/>
          <w:szCs w:val="28"/>
        </w:rPr>
        <w:t>Kata</w:t>
      </w:r>
      <w:proofErr w:type="spellEnd"/>
      <w:r w:rsidRPr="002B1521">
        <w:rPr>
          <w:i/>
          <w:sz w:val="28"/>
          <w:szCs w:val="28"/>
        </w:rPr>
        <w:t>):</w:t>
      </w:r>
      <w:r w:rsidRPr="002B1521">
        <w:rPr>
          <w:sz w:val="28"/>
          <w:szCs w:val="28"/>
        </w:rPr>
        <w:t xml:space="preserve"> атакующие, защитные, вспомогательные: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двух рукавов; - рукава и одноимённого отворота; - рукава и разноимённого отворота;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lastRenderedPageBreak/>
        <w:t>двух отворотов; - рукава и пояса спереди или сзади; - рукава – отворота или туловища;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одноимённого и разноимённого рукава, ворота (шеи).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b/>
          <w:i/>
          <w:sz w:val="28"/>
          <w:szCs w:val="28"/>
        </w:rPr>
        <w:t>Выведение из равновесия</w:t>
      </w:r>
      <w:r w:rsidRPr="002B1521">
        <w:rPr>
          <w:i/>
          <w:sz w:val="28"/>
          <w:szCs w:val="28"/>
        </w:rPr>
        <w:t xml:space="preserve"> (</w:t>
      </w:r>
      <w:proofErr w:type="spellStart"/>
      <w:r w:rsidRPr="002B1521">
        <w:rPr>
          <w:i/>
          <w:sz w:val="28"/>
          <w:szCs w:val="28"/>
        </w:rPr>
        <w:t>Kuzushi</w:t>
      </w:r>
      <w:proofErr w:type="spellEnd"/>
      <w:r w:rsidRPr="002B1521">
        <w:rPr>
          <w:i/>
          <w:sz w:val="28"/>
          <w:szCs w:val="28"/>
        </w:rPr>
        <w:t>):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вперёд на носки (</w:t>
      </w:r>
      <w:proofErr w:type="spellStart"/>
      <w:r w:rsidRPr="009219AE">
        <w:rPr>
          <w:sz w:val="28"/>
          <w:szCs w:val="28"/>
        </w:rPr>
        <w:t>Mae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 - назад на пятки (</w:t>
      </w:r>
      <w:proofErr w:type="spellStart"/>
      <w:r w:rsidRPr="009219AE">
        <w:rPr>
          <w:sz w:val="28"/>
          <w:szCs w:val="28"/>
        </w:rPr>
        <w:t>Ushiro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 - влево (</w:t>
      </w:r>
      <w:proofErr w:type="spellStart"/>
      <w:r w:rsidRPr="009219AE">
        <w:rPr>
          <w:sz w:val="28"/>
          <w:szCs w:val="28"/>
        </w:rPr>
        <w:t>Hidari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вправо (</w:t>
      </w:r>
      <w:proofErr w:type="spellStart"/>
      <w:r w:rsidRPr="009219AE">
        <w:rPr>
          <w:sz w:val="28"/>
          <w:szCs w:val="28"/>
        </w:rPr>
        <w:t>Migi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 - вперёд вправо (</w:t>
      </w:r>
      <w:proofErr w:type="spellStart"/>
      <w:r w:rsidRPr="009219AE">
        <w:rPr>
          <w:sz w:val="28"/>
          <w:szCs w:val="28"/>
        </w:rPr>
        <w:t>Mae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Migi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 - вперёд влево (</w:t>
      </w:r>
      <w:proofErr w:type="spellStart"/>
      <w:r w:rsidRPr="009219AE">
        <w:rPr>
          <w:sz w:val="28"/>
          <w:szCs w:val="28"/>
        </w:rPr>
        <w:t>Mae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Hidari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назад вправо (</w:t>
      </w:r>
      <w:proofErr w:type="spellStart"/>
      <w:r w:rsidRPr="009219AE">
        <w:rPr>
          <w:sz w:val="28"/>
          <w:szCs w:val="28"/>
        </w:rPr>
        <w:t>Ushiro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Migi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>); - назад влево (</w:t>
      </w:r>
      <w:proofErr w:type="spellStart"/>
      <w:r w:rsidRPr="009219AE">
        <w:rPr>
          <w:sz w:val="28"/>
          <w:szCs w:val="28"/>
        </w:rPr>
        <w:t>Ushiro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Hidari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Kuzushi</w:t>
      </w:r>
      <w:proofErr w:type="spellEnd"/>
      <w:r w:rsidRPr="009219AE">
        <w:rPr>
          <w:sz w:val="28"/>
          <w:szCs w:val="28"/>
        </w:rPr>
        <w:t xml:space="preserve">); 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>сбиванием, осаживанием, зависанием.</w:t>
      </w:r>
    </w:p>
    <w:p w:rsidR="00473B99" w:rsidRPr="009219AE" w:rsidRDefault="00473B99" w:rsidP="00CC24B0">
      <w:pPr>
        <w:pStyle w:val="a3"/>
        <w:spacing w:line="240" w:lineRule="auto"/>
        <w:ind w:firstLine="357"/>
        <w:rPr>
          <w:szCs w:val="28"/>
        </w:rPr>
      </w:pPr>
      <w:r w:rsidRPr="009219AE">
        <w:rPr>
          <w:szCs w:val="28"/>
        </w:rPr>
        <w:t xml:space="preserve">Техника 5 </w:t>
      </w:r>
      <w:proofErr w:type="spellStart"/>
      <w:r w:rsidRPr="009219AE">
        <w:rPr>
          <w:szCs w:val="28"/>
        </w:rPr>
        <w:t>киу</w:t>
      </w:r>
      <w:proofErr w:type="spellEnd"/>
      <w:r w:rsidRPr="009219AE">
        <w:rPr>
          <w:szCs w:val="28"/>
        </w:rPr>
        <w:t>, желтый пояс.</w:t>
      </w:r>
    </w:p>
    <w:p w:rsidR="00473B99" w:rsidRPr="002B1521" w:rsidRDefault="00473B99" w:rsidP="002B1521">
      <w:pPr>
        <w:pStyle w:val="a3"/>
        <w:spacing w:line="240" w:lineRule="auto"/>
        <w:ind w:firstLine="709"/>
        <w:rPr>
          <w:b/>
          <w:szCs w:val="28"/>
        </w:rPr>
      </w:pPr>
      <w:r w:rsidRPr="002B1521">
        <w:rPr>
          <w:b/>
          <w:szCs w:val="28"/>
        </w:rPr>
        <w:t xml:space="preserve">Броски – </w:t>
      </w:r>
      <w:proofErr w:type="spellStart"/>
      <w:r w:rsidRPr="002B1521">
        <w:rPr>
          <w:b/>
          <w:szCs w:val="28"/>
          <w:lang w:val="en-US"/>
        </w:rPr>
        <w:t>Nage</w:t>
      </w:r>
      <w:proofErr w:type="spellEnd"/>
      <w:r w:rsidRPr="002B1521">
        <w:rPr>
          <w:b/>
          <w:szCs w:val="28"/>
        </w:rPr>
        <w:t xml:space="preserve"> </w:t>
      </w:r>
      <w:proofErr w:type="spellStart"/>
      <w:r w:rsidRPr="002B1521">
        <w:rPr>
          <w:b/>
          <w:szCs w:val="28"/>
          <w:lang w:val="en-US"/>
        </w:rPr>
        <w:t>Waza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Боковая подсечка – </w:t>
      </w:r>
      <w:r w:rsidRPr="002B1521">
        <w:rPr>
          <w:szCs w:val="28"/>
          <w:lang w:val="en-US"/>
        </w:rPr>
        <w:t>De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ashi</w:t>
      </w:r>
      <w:proofErr w:type="spellEnd"/>
      <w:r w:rsidRPr="002B1521">
        <w:rPr>
          <w:szCs w:val="28"/>
        </w:rPr>
        <w:t>-</w:t>
      </w:r>
      <w:proofErr w:type="spellStart"/>
      <w:r w:rsidRPr="002B1521">
        <w:rPr>
          <w:szCs w:val="28"/>
          <w:lang w:val="en-US"/>
        </w:rPr>
        <w:t>barai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Передняя подсечка в колено – </w:t>
      </w:r>
      <w:proofErr w:type="spellStart"/>
      <w:r w:rsidRPr="002B1521">
        <w:rPr>
          <w:szCs w:val="28"/>
          <w:lang w:val="en-US"/>
        </w:rPr>
        <w:t>Hiza</w:t>
      </w:r>
      <w:proofErr w:type="spellEnd"/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Guruma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Передняя подсечка – </w:t>
      </w:r>
      <w:proofErr w:type="spellStart"/>
      <w:r w:rsidRPr="002B1521">
        <w:rPr>
          <w:szCs w:val="28"/>
          <w:lang w:val="en-US"/>
        </w:rPr>
        <w:t>Sasae</w:t>
      </w:r>
      <w:proofErr w:type="spellEnd"/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Tsuri</w:t>
      </w:r>
      <w:proofErr w:type="spellEnd"/>
      <w:r w:rsidRPr="002B1521">
        <w:rPr>
          <w:szCs w:val="28"/>
        </w:rPr>
        <w:t xml:space="preserve"> </w:t>
      </w:r>
      <w:r w:rsidRPr="002B1521">
        <w:rPr>
          <w:szCs w:val="28"/>
          <w:lang w:val="en-US"/>
        </w:rPr>
        <w:t>Komi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Ashi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Бросок через бедро с захватом туловища – </w:t>
      </w:r>
      <w:proofErr w:type="spellStart"/>
      <w:r w:rsidRPr="002B1521">
        <w:rPr>
          <w:szCs w:val="28"/>
          <w:lang w:val="en-US"/>
        </w:rPr>
        <w:t>Uki</w:t>
      </w:r>
      <w:proofErr w:type="spellEnd"/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Goshi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proofErr w:type="spellStart"/>
      <w:r w:rsidRPr="002B1521">
        <w:rPr>
          <w:szCs w:val="28"/>
        </w:rPr>
        <w:t>Отхват</w:t>
      </w:r>
      <w:proofErr w:type="spellEnd"/>
      <w:r w:rsidRPr="002B1521">
        <w:rPr>
          <w:szCs w:val="28"/>
          <w:lang w:val="en-US"/>
        </w:rPr>
        <w:t xml:space="preserve"> – O </w:t>
      </w:r>
      <w:proofErr w:type="spellStart"/>
      <w:r w:rsidRPr="002B1521">
        <w:rPr>
          <w:szCs w:val="28"/>
          <w:lang w:val="en-US"/>
        </w:rPr>
        <w:t>soto</w:t>
      </w:r>
      <w:proofErr w:type="spellEnd"/>
      <w:r w:rsidRPr="002B1521">
        <w:rPr>
          <w:szCs w:val="28"/>
          <w:lang w:val="en-US"/>
        </w:rPr>
        <w:t xml:space="preserve"> </w:t>
      </w:r>
      <w:proofErr w:type="spellStart"/>
      <w:r w:rsidRPr="002B1521">
        <w:rPr>
          <w:szCs w:val="28"/>
          <w:lang w:val="en-US"/>
        </w:rPr>
        <w:t>Gari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>Бросок через бедро</w:t>
      </w:r>
      <w:r w:rsidRPr="002B1521">
        <w:rPr>
          <w:szCs w:val="28"/>
          <w:lang w:val="en-US"/>
        </w:rPr>
        <w:t xml:space="preserve"> – O </w:t>
      </w:r>
      <w:proofErr w:type="spellStart"/>
      <w:r w:rsidRPr="002B1521">
        <w:rPr>
          <w:szCs w:val="28"/>
          <w:lang w:val="en-US"/>
        </w:rPr>
        <w:t>Goshi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>Зацеп изнутри</w:t>
      </w:r>
      <w:r w:rsidRPr="002B1521">
        <w:rPr>
          <w:szCs w:val="28"/>
          <w:lang w:val="en-US"/>
        </w:rPr>
        <w:t xml:space="preserve"> – O </w:t>
      </w:r>
      <w:proofErr w:type="spellStart"/>
      <w:r w:rsidRPr="002B1521">
        <w:rPr>
          <w:szCs w:val="28"/>
          <w:lang w:val="en-US"/>
        </w:rPr>
        <w:t>Uchi</w:t>
      </w:r>
      <w:proofErr w:type="spellEnd"/>
      <w:r w:rsidRPr="002B1521">
        <w:rPr>
          <w:szCs w:val="28"/>
          <w:lang w:val="en-US"/>
        </w:rPr>
        <w:t xml:space="preserve"> </w:t>
      </w:r>
      <w:proofErr w:type="spellStart"/>
      <w:r w:rsidRPr="002B1521">
        <w:rPr>
          <w:szCs w:val="28"/>
          <w:lang w:val="en-US"/>
        </w:rPr>
        <w:t>Gari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2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>Бросок через спину</w:t>
      </w:r>
      <w:r w:rsidRPr="002B1521">
        <w:rPr>
          <w:szCs w:val="28"/>
          <w:lang w:val="en-US"/>
        </w:rPr>
        <w:t xml:space="preserve"> – </w:t>
      </w:r>
      <w:proofErr w:type="spellStart"/>
      <w:r w:rsidRPr="002B1521">
        <w:rPr>
          <w:szCs w:val="28"/>
          <w:lang w:val="en-US"/>
        </w:rPr>
        <w:t>Seoi</w:t>
      </w:r>
      <w:proofErr w:type="spellEnd"/>
      <w:r w:rsidRPr="002B1521">
        <w:rPr>
          <w:szCs w:val="28"/>
          <w:lang w:val="en-US"/>
        </w:rPr>
        <w:t xml:space="preserve"> </w:t>
      </w:r>
      <w:proofErr w:type="spellStart"/>
      <w:r w:rsidRPr="002B1521">
        <w:rPr>
          <w:szCs w:val="28"/>
          <w:lang w:val="en-US"/>
        </w:rPr>
        <w:t>Nage</w:t>
      </w:r>
      <w:proofErr w:type="spellEnd"/>
    </w:p>
    <w:p w:rsidR="00473B99" w:rsidRPr="002B1521" w:rsidRDefault="00473B99" w:rsidP="002B1521">
      <w:pPr>
        <w:pStyle w:val="a3"/>
        <w:spacing w:line="240" w:lineRule="auto"/>
        <w:ind w:firstLine="709"/>
        <w:rPr>
          <w:b/>
          <w:szCs w:val="28"/>
        </w:rPr>
      </w:pPr>
      <w:r w:rsidRPr="002B1521">
        <w:rPr>
          <w:b/>
          <w:szCs w:val="28"/>
        </w:rPr>
        <w:t xml:space="preserve">Приемы борьбы лежа – </w:t>
      </w:r>
      <w:r w:rsidRPr="002B1521">
        <w:rPr>
          <w:b/>
          <w:szCs w:val="28"/>
          <w:lang w:val="en-US"/>
        </w:rPr>
        <w:t>Ne</w:t>
      </w:r>
      <w:r w:rsidRPr="002B1521">
        <w:rPr>
          <w:b/>
          <w:szCs w:val="28"/>
        </w:rPr>
        <w:t xml:space="preserve"> </w:t>
      </w:r>
      <w:proofErr w:type="spellStart"/>
      <w:r w:rsidRPr="002B1521">
        <w:rPr>
          <w:b/>
          <w:szCs w:val="28"/>
          <w:lang w:val="en-US"/>
        </w:rPr>
        <w:t>Waza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Удержание сбоку – </w:t>
      </w:r>
      <w:r w:rsidRPr="002B1521">
        <w:rPr>
          <w:szCs w:val="28"/>
          <w:lang w:val="en-US"/>
        </w:rPr>
        <w:t>Hon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Kesa</w:t>
      </w:r>
      <w:proofErr w:type="spellEnd"/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Gatane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Удержание сбоку с выключением руки – </w:t>
      </w:r>
      <w:r w:rsidRPr="002B1521">
        <w:rPr>
          <w:szCs w:val="28"/>
          <w:lang w:val="en-US"/>
        </w:rPr>
        <w:t>Kata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Gatame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Удержание поперек – </w:t>
      </w:r>
      <w:r w:rsidRPr="002B1521">
        <w:rPr>
          <w:szCs w:val="28"/>
          <w:lang w:val="en-US"/>
        </w:rPr>
        <w:t>Yoko</w:t>
      </w:r>
      <w:r w:rsidRPr="002B1521">
        <w:rPr>
          <w:szCs w:val="28"/>
        </w:rPr>
        <w:t xml:space="preserve"> </w:t>
      </w:r>
      <w:r w:rsidRPr="002B1521">
        <w:rPr>
          <w:szCs w:val="28"/>
          <w:lang w:val="en-US"/>
        </w:rPr>
        <w:t>Shino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Gatame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Удержание со стороны головы, захватом пояса – </w:t>
      </w:r>
      <w:r w:rsidRPr="002B1521">
        <w:rPr>
          <w:szCs w:val="28"/>
          <w:lang w:val="en-US"/>
        </w:rPr>
        <w:t>Kami</w:t>
      </w:r>
      <w:r w:rsidRPr="002B1521">
        <w:rPr>
          <w:szCs w:val="28"/>
        </w:rPr>
        <w:t xml:space="preserve"> </w:t>
      </w:r>
      <w:r w:rsidRPr="002B1521">
        <w:rPr>
          <w:szCs w:val="28"/>
          <w:lang w:val="en-US"/>
        </w:rPr>
        <w:t>Shino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Gatame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Удержание верхом – </w:t>
      </w:r>
      <w:r w:rsidRPr="002B1521">
        <w:rPr>
          <w:szCs w:val="28"/>
          <w:lang w:val="en-US"/>
        </w:rPr>
        <w:t>Tate</w:t>
      </w:r>
      <w:r w:rsidRPr="002B1521">
        <w:rPr>
          <w:szCs w:val="28"/>
        </w:rPr>
        <w:t xml:space="preserve"> </w:t>
      </w:r>
      <w:r w:rsidRPr="002B1521">
        <w:rPr>
          <w:szCs w:val="28"/>
          <w:lang w:val="en-US"/>
        </w:rPr>
        <w:t>Shino</w:t>
      </w:r>
      <w:r w:rsidRPr="002B1521">
        <w:rPr>
          <w:szCs w:val="28"/>
        </w:rPr>
        <w:t xml:space="preserve"> </w:t>
      </w:r>
      <w:proofErr w:type="spellStart"/>
      <w:r w:rsidRPr="002B1521">
        <w:rPr>
          <w:szCs w:val="28"/>
          <w:lang w:val="en-US"/>
        </w:rPr>
        <w:t>Gatame</w:t>
      </w:r>
      <w:proofErr w:type="spellEnd"/>
    </w:p>
    <w:p w:rsidR="00473B99" w:rsidRPr="002B1521" w:rsidRDefault="00473B99" w:rsidP="009219AE">
      <w:pPr>
        <w:pStyle w:val="a3"/>
        <w:widowControl/>
        <w:numPr>
          <w:ilvl w:val="0"/>
          <w:numId w:val="13"/>
        </w:numPr>
        <w:autoSpaceDE/>
        <w:autoSpaceDN/>
        <w:adjustRightInd/>
        <w:spacing w:line="240" w:lineRule="auto"/>
        <w:ind w:left="357" w:hanging="357"/>
        <w:rPr>
          <w:szCs w:val="28"/>
        </w:rPr>
      </w:pPr>
      <w:r w:rsidRPr="002B1521">
        <w:rPr>
          <w:szCs w:val="28"/>
        </w:rPr>
        <w:t xml:space="preserve">Рычаг локтя через бедро от удержания сбоку – </w:t>
      </w:r>
      <w:proofErr w:type="spellStart"/>
      <w:r w:rsidRPr="002B1521">
        <w:rPr>
          <w:szCs w:val="28"/>
          <w:lang w:val="en-US"/>
        </w:rPr>
        <w:t>Kasa</w:t>
      </w:r>
      <w:proofErr w:type="spellEnd"/>
      <w:r w:rsidRPr="002B1521">
        <w:rPr>
          <w:szCs w:val="28"/>
        </w:rPr>
        <w:t>-</w:t>
      </w:r>
      <w:proofErr w:type="spellStart"/>
      <w:r w:rsidRPr="002B1521">
        <w:rPr>
          <w:szCs w:val="28"/>
          <w:lang w:val="en-US"/>
        </w:rPr>
        <w:t>Ude</w:t>
      </w:r>
      <w:proofErr w:type="spellEnd"/>
      <w:r w:rsidRPr="002B1521">
        <w:rPr>
          <w:szCs w:val="28"/>
        </w:rPr>
        <w:t>-</w:t>
      </w:r>
      <w:proofErr w:type="spellStart"/>
      <w:r w:rsidRPr="002B1521">
        <w:rPr>
          <w:szCs w:val="28"/>
          <w:lang w:val="en-US"/>
        </w:rPr>
        <w:t>Hishigi</w:t>
      </w:r>
      <w:proofErr w:type="spellEnd"/>
      <w:r w:rsidRPr="002B1521">
        <w:rPr>
          <w:szCs w:val="28"/>
        </w:rPr>
        <w:t>-</w:t>
      </w:r>
      <w:proofErr w:type="spellStart"/>
      <w:r w:rsidRPr="002B1521">
        <w:rPr>
          <w:szCs w:val="28"/>
          <w:lang w:val="en-US"/>
        </w:rPr>
        <w:t>Gatame</w:t>
      </w:r>
      <w:proofErr w:type="spellEnd"/>
    </w:p>
    <w:p w:rsidR="00473B99" w:rsidRPr="009219AE" w:rsidRDefault="00473B99" w:rsidP="009219A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 xml:space="preserve">Переворачивание захватом двух рук </w:t>
      </w:r>
      <w:proofErr w:type="spellStart"/>
      <w:r w:rsidRPr="009219AE">
        <w:rPr>
          <w:sz w:val="28"/>
          <w:szCs w:val="28"/>
        </w:rPr>
        <w:t>Yoko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Kaeri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Waza</w:t>
      </w:r>
      <w:proofErr w:type="spellEnd"/>
      <w:r w:rsidRPr="009219AE">
        <w:rPr>
          <w:sz w:val="28"/>
          <w:szCs w:val="28"/>
        </w:rPr>
        <w:t>;</w:t>
      </w:r>
    </w:p>
    <w:p w:rsidR="00473B99" w:rsidRPr="009219AE" w:rsidRDefault="00473B99" w:rsidP="009219A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proofErr w:type="gramStart"/>
      <w:r w:rsidRPr="009219AE">
        <w:rPr>
          <w:sz w:val="28"/>
          <w:szCs w:val="28"/>
        </w:rPr>
        <w:t>Переворачивание захватом шеи и руки из под плеча (ключом);</w:t>
      </w:r>
      <w:proofErr w:type="gramEnd"/>
    </w:p>
    <w:p w:rsidR="00473B99" w:rsidRPr="009219AE" w:rsidRDefault="00473B99" w:rsidP="00CC24B0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sz w:val="28"/>
          <w:szCs w:val="28"/>
        </w:rPr>
      </w:pPr>
      <w:r w:rsidRPr="009219AE">
        <w:rPr>
          <w:sz w:val="28"/>
          <w:szCs w:val="28"/>
        </w:rPr>
        <w:t xml:space="preserve">Переворачивание захватом бедра и руки </w:t>
      </w:r>
      <w:proofErr w:type="spellStart"/>
      <w:r w:rsidRPr="009219AE">
        <w:rPr>
          <w:sz w:val="28"/>
          <w:szCs w:val="28"/>
        </w:rPr>
        <w:t>Yoko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Kaeri</w:t>
      </w:r>
      <w:proofErr w:type="spellEnd"/>
      <w:r w:rsidRPr="009219AE">
        <w:rPr>
          <w:sz w:val="28"/>
          <w:szCs w:val="28"/>
        </w:rPr>
        <w:t xml:space="preserve"> </w:t>
      </w:r>
      <w:proofErr w:type="spellStart"/>
      <w:r w:rsidRPr="009219AE">
        <w:rPr>
          <w:sz w:val="28"/>
          <w:szCs w:val="28"/>
        </w:rPr>
        <w:t>Waza</w:t>
      </w:r>
      <w:proofErr w:type="spellEnd"/>
      <w:r w:rsidRPr="009219AE">
        <w:rPr>
          <w:sz w:val="28"/>
          <w:szCs w:val="28"/>
        </w:rPr>
        <w:t>.</w:t>
      </w:r>
    </w:p>
    <w:p w:rsidR="00473B99" w:rsidRPr="00BD3BA1" w:rsidRDefault="00473B99" w:rsidP="006B453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0"/>
        <w:jc w:val="both"/>
        <w:outlineLvl w:val="0"/>
        <w:rPr>
          <w:sz w:val="28"/>
          <w:szCs w:val="28"/>
        </w:rPr>
      </w:pPr>
      <w:bookmarkStart w:id="23" w:name="_Toc32764156"/>
      <w:r w:rsidRPr="00BD3BA1">
        <w:rPr>
          <w:sz w:val="28"/>
          <w:szCs w:val="28"/>
        </w:rPr>
        <w:t>Физическая подготовка</w:t>
      </w:r>
      <w:bookmarkEnd w:id="23"/>
    </w:p>
    <w:p w:rsidR="00473B99" w:rsidRPr="00BD3BA1" w:rsidRDefault="00BD3BA1" w:rsidP="006B4532">
      <w:pPr>
        <w:pStyle w:val="2"/>
        <w:spacing w:before="240"/>
        <w:jc w:val="both"/>
        <w:rPr>
          <w:sz w:val="28"/>
          <w:szCs w:val="28"/>
        </w:rPr>
      </w:pPr>
      <w:bookmarkStart w:id="24" w:name="_Toc32764157"/>
      <w:r w:rsidRPr="00BD3BA1">
        <w:rPr>
          <w:sz w:val="28"/>
          <w:szCs w:val="28"/>
        </w:rPr>
        <w:t xml:space="preserve">4.1 </w:t>
      </w:r>
      <w:r w:rsidR="00473B99" w:rsidRPr="00BD3BA1">
        <w:rPr>
          <w:sz w:val="28"/>
          <w:szCs w:val="28"/>
        </w:rPr>
        <w:t>Специальная физическая подготовка</w:t>
      </w:r>
      <w:bookmarkEnd w:id="24"/>
    </w:p>
    <w:p w:rsidR="00473B99" w:rsidRPr="006B4532" w:rsidRDefault="00473B99" w:rsidP="000707E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B4532">
        <w:rPr>
          <w:i/>
          <w:sz w:val="28"/>
          <w:szCs w:val="28"/>
        </w:rPr>
        <w:t>Упражнения для развития специальных физических качеств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Силы:</w:t>
      </w:r>
      <w:r w:rsidRPr="002B1521">
        <w:rPr>
          <w:sz w:val="28"/>
          <w:szCs w:val="28"/>
        </w:rPr>
        <w:t xml:space="preserve"> выполнение приёмов на более тяжёлом партнёре, приседание с партнёром, перенос партнёра перед собой.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Быстроты:</w:t>
      </w:r>
      <w:r w:rsidRPr="002B1521">
        <w:rPr>
          <w:sz w:val="28"/>
          <w:szCs w:val="28"/>
        </w:rPr>
        <w:t xml:space="preserve"> выполнение бросков на скорость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Выносливости:</w:t>
      </w:r>
      <w:r w:rsidRPr="002B1521">
        <w:rPr>
          <w:sz w:val="28"/>
          <w:szCs w:val="28"/>
        </w:rPr>
        <w:t xml:space="preserve"> выполнение бросков, удержаний на длительность 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 xml:space="preserve">Ловкость: </w:t>
      </w:r>
      <w:r w:rsidRPr="002B1521">
        <w:rPr>
          <w:sz w:val="28"/>
          <w:szCs w:val="28"/>
        </w:rPr>
        <w:t>выполнение приёмов с использованием движения партнёра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Имитация упражнений для подсечек с набивным мячом, удары стопой по движущемуся мячу.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 xml:space="preserve">Борьба на одной ноге для освоения боковой подсечки. </w:t>
      </w:r>
      <w:proofErr w:type="spellStart"/>
      <w:r w:rsidRPr="002B1521">
        <w:rPr>
          <w:sz w:val="28"/>
          <w:szCs w:val="28"/>
        </w:rPr>
        <w:t>Uci-komi</w:t>
      </w:r>
      <w:proofErr w:type="spellEnd"/>
    </w:p>
    <w:p w:rsidR="00473B99" w:rsidRPr="00BD3BA1" w:rsidRDefault="00BD3BA1" w:rsidP="000707E7">
      <w:pPr>
        <w:pStyle w:val="2"/>
        <w:spacing w:before="240"/>
        <w:jc w:val="both"/>
        <w:rPr>
          <w:i/>
          <w:sz w:val="28"/>
          <w:szCs w:val="28"/>
        </w:rPr>
      </w:pPr>
      <w:bookmarkStart w:id="25" w:name="_Toc32764158"/>
      <w:r w:rsidRPr="00BD3BA1">
        <w:rPr>
          <w:sz w:val="28"/>
          <w:szCs w:val="28"/>
        </w:rPr>
        <w:lastRenderedPageBreak/>
        <w:t xml:space="preserve">4.2 </w:t>
      </w:r>
      <w:r w:rsidR="00473B99" w:rsidRPr="00BD3BA1">
        <w:rPr>
          <w:sz w:val="28"/>
          <w:szCs w:val="28"/>
        </w:rPr>
        <w:t>Общая физическая подготовка</w:t>
      </w:r>
      <w:bookmarkEnd w:id="25"/>
    </w:p>
    <w:p w:rsidR="00473B99" w:rsidRPr="000707E7" w:rsidRDefault="00473B99" w:rsidP="00893685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6" w:name="_Toc32764159"/>
      <w:r w:rsidRPr="000707E7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для развития общих физических качеств</w:t>
      </w:r>
      <w:bookmarkEnd w:id="26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 xml:space="preserve">Силы: </w:t>
      </w:r>
      <w:r w:rsidRPr="002B1521">
        <w:rPr>
          <w:sz w:val="28"/>
          <w:szCs w:val="28"/>
        </w:rPr>
        <w:t xml:space="preserve">гимнастика – подтягивание на перекладине, сгибание рук в упоре лёжа, сгибание </w:t>
      </w:r>
      <w:proofErr w:type="gramStart"/>
      <w:r w:rsidRPr="002B1521">
        <w:rPr>
          <w:sz w:val="28"/>
          <w:szCs w:val="28"/>
        </w:rPr>
        <w:t>туловища</w:t>
      </w:r>
      <w:proofErr w:type="gramEnd"/>
      <w:r w:rsidRPr="002B1521">
        <w:rPr>
          <w:sz w:val="28"/>
          <w:szCs w:val="28"/>
        </w:rPr>
        <w:t xml:space="preserve"> лёжа на спине, ноги закреплены, поднимание ног  до хвата руками в висе на гимнастической стенке, лазание по канату с помощью ног, без помощи ног.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Спортивная борьба:</w:t>
      </w:r>
      <w:r w:rsidRPr="002B1521">
        <w:rPr>
          <w:sz w:val="28"/>
          <w:szCs w:val="28"/>
        </w:rPr>
        <w:t xml:space="preserve"> - приседание, повороты туловища, наклоны с партнёром на плечах, подъем партнёра захватом туловища сзади, стоя на параллельных скамейках.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Быстрота:</w:t>
      </w:r>
      <w:r w:rsidRPr="002B1521">
        <w:rPr>
          <w:sz w:val="28"/>
          <w:szCs w:val="28"/>
        </w:rPr>
        <w:t xml:space="preserve"> лёгкая атлетика – бег </w:t>
      </w:r>
      <w:smartTag w:uri="urn:schemas-microsoft-com:office:smarttags" w:element="metricconverter">
        <w:smartTagPr>
          <w:attr w:name="ProductID" w:val="10 м"/>
        </w:smartTagPr>
        <w:r w:rsidRPr="002B1521">
          <w:rPr>
            <w:sz w:val="28"/>
            <w:szCs w:val="28"/>
          </w:rPr>
          <w:t>10 м</w:t>
        </w:r>
      </w:smartTag>
      <w:r w:rsidRPr="002B152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 м"/>
        </w:smartTagPr>
        <w:r w:rsidRPr="002B1521">
          <w:rPr>
            <w:sz w:val="28"/>
            <w:szCs w:val="28"/>
          </w:rPr>
          <w:t>20 м</w:t>
        </w:r>
      </w:smartTag>
      <w:r w:rsidRPr="002B152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 м"/>
        </w:smartTagPr>
        <w:r w:rsidRPr="002B1521">
          <w:rPr>
            <w:sz w:val="28"/>
            <w:szCs w:val="28"/>
          </w:rPr>
          <w:t>30 м</w:t>
        </w:r>
      </w:smartTag>
      <w:r w:rsidRPr="002B1521">
        <w:rPr>
          <w:sz w:val="28"/>
          <w:szCs w:val="28"/>
        </w:rPr>
        <w:t>, прыжки в длину с места.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Гимнастика – подтягивание на перекладине за 20 с, сгибание рук в упоре лёжа за 20 с, спортивная борьба – 10 бросков манекена через спину.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Гибкости:</w:t>
      </w:r>
      <w:r w:rsidRPr="002B1521">
        <w:rPr>
          <w:sz w:val="28"/>
          <w:szCs w:val="28"/>
        </w:rPr>
        <w:t xml:space="preserve"> спортивная борьба – вставание на мост из стойки, переворачивания на мосту с помощью партнёра; гимнастика – упражнения на гимнастической стенке, упражнения для формирования осанки.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Ловкости:</w:t>
      </w:r>
      <w:r w:rsidRPr="002B1521">
        <w:rPr>
          <w:sz w:val="28"/>
          <w:szCs w:val="28"/>
        </w:rPr>
        <w:t xml:space="preserve"> лёгкая атлетика – челночный бег 3х10 м, гимнастика – кувырки вперёд, назад (вдвоём, втроём), боковой переворот, подъем разгибом; спортивные игры – футбол, баскетбол, волейбол; подвижные игры – эстафеты, игры в касания, в захваты.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Выносливости:</w:t>
      </w:r>
      <w:r w:rsidRPr="002B1521">
        <w:rPr>
          <w:sz w:val="28"/>
          <w:szCs w:val="28"/>
        </w:rPr>
        <w:t xml:space="preserve"> лёгкая атлетика – кросс </w:t>
      </w:r>
      <w:smartTag w:uri="urn:schemas-microsoft-com:office:smarttags" w:element="metricconverter">
        <w:smartTagPr>
          <w:attr w:name="ProductID" w:val="800 м"/>
        </w:smartTagPr>
        <w:r w:rsidRPr="002B1521">
          <w:rPr>
            <w:sz w:val="28"/>
            <w:szCs w:val="28"/>
          </w:rPr>
          <w:t>800 м</w:t>
        </w:r>
      </w:smartTag>
      <w:r w:rsidRPr="002B1521">
        <w:rPr>
          <w:sz w:val="28"/>
          <w:szCs w:val="28"/>
        </w:rPr>
        <w:t xml:space="preserve">; плавание – </w:t>
      </w:r>
      <w:smartTag w:uri="urn:schemas-microsoft-com:office:smarttags" w:element="metricconverter">
        <w:smartTagPr>
          <w:attr w:name="ProductID" w:val="25 м"/>
        </w:smartTagPr>
        <w:r w:rsidRPr="002B1521">
          <w:rPr>
            <w:sz w:val="28"/>
            <w:szCs w:val="28"/>
          </w:rPr>
          <w:t>25 м</w:t>
        </w:r>
      </w:smartTag>
      <w:r w:rsidRPr="002B1521">
        <w:rPr>
          <w:sz w:val="28"/>
          <w:szCs w:val="28"/>
        </w:rPr>
        <w:t>.</w:t>
      </w:r>
    </w:p>
    <w:p w:rsidR="00473B99" w:rsidRPr="000707E7" w:rsidRDefault="00473B99" w:rsidP="000707E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32764160"/>
      <w:r w:rsidRPr="000707E7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для комплексного развития качеств</w:t>
      </w:r>
      <w:bookmarkEnd w:id="27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 xml:space="preserve">Поднимание и опускание плеч, круговые движения, из упора присев в упор лёжа и снова в упор присев; стойка на лопатках, вращение шеи, туловища, таза; наклоны вперёд, назад, в сторону; прыжки на месте с поворотом на 90°, 180°, 360°; ходьба по рейке гимнастической скамейки, с поворотом, перешагивания через набивной мяч; кувырок вперёд с захватом скрещенных ног, с закрытыми глазами, из стойки, с набивным мячом в руках, полёт кувырок; стойка на руках; </w:t>
      </w:r>
      <w:proofErr w:type="spellStart"/>
      <w:r w:rsidRPr="002B1521">
        <w:rPr>
          <w:sz w:val="28"/>
          <w:szCs w:val="28"/>
        </w:rPr>
        <w:t>переползания</w:t>
      </w:r>
      <w:proofErr w:type="spellEnd"/>
      <w:r w:rsidRPr="002B1521">
        <w:rPr>
          <w:sz w:val="28"/>
          <w:szCs w:val="28"/>
        </w:rPr>
        <w:t>; лазание по гимнастической стенке, метания теннисного мяча на дальность, после кувырка вперёд, на точность, перебрасывания мяча в парах; строевые упражнения –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сторону руки.</w:t>
      </w:r>
    </w:p>
    <w:p w:rsidR="00473B99" w:rsidRPr="00BD3BA1" w:rsidRDefault="00BD3BA1" w:rsidP="000707E7">
      <w:pPr>
        <w:pStyle w:val="2"/>
        <w:spacing w:before="240"/>
        <w:jc w:val="both"/>
        <w:rPr>
          <w:sz w:val="28"/>
          <w:szCs w:val="28"/>
        </w:rPr>
      </w:pPr>
      <w:bookmarkStart w:id="28" w:name="_Toc32764161"/>
      <w:r w:rsidRPr="00BD3BA1">
        <w:rPr>
          <w:sz w:val="28"/>
          <w:szCs w:val="28"/>
        </w:rPr>
        <w:t xml:space="preserve">4.3 </w:t>
      </w:r>
      <w:r w:rsidR="00473B99" w:rsidRPr="00BD3BA1">
        <w:rPr>
          <w:sz w:val="28"/>
          <w:szCs w:val="28"/>
        </w:rPr>
        <w:t>Психологическая подготовка</w:t>
      </w:r>
      <w:bookmarkEnd w:id="28"/>
    </w:p>
    <w:p w:rsidR="00473B99" w:rsidRPr="006B4532" w:rsidRDefault="00473B99" w:rsidP="0089368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32764162"/>
      <w:r w:rsidRPr="006B4532">
        <w:rPr>
          <w:rFonts w:ascii="Times New Roman" w:hAnsi="Times New Roman" w:cs="Times New Roman"/>
          <w:b w:val="0"/>
          <w:color w:val="auto"/>
          <w:sz w:val="28"/>
          <w:szCs w:val="28"/>
        </w:rPr>
        <w:t>Волевая подготовка</w:t>
      </w:r>
      <w:bookmarkEnd w:id="29"/>
    </w:p>
    <w:p w:rsidR="00473B99" w:rsidRPr="00CC24B0" w:rsidRDefault="00473B99" w:rsidP="0089368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0" w:name="_Toc32764163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для развития волевых качеств средствами дзюдо</w:t>
      </w:r>
      <w:bookmarkEnd w:id="30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Решительности:</w:t>
      </w:r>
      <w:r w:rsidRPr="002B1521">
        <w:rPr>
          <w:sz w:val="28"/>
          <w:szCs w:val="28"/>
        </w:rPr>
        <w:t xml:space="preserve"> проведение поединков с моделированием реальных ситуаций, которые могут встретится в предстоящих соревнованиях; поединки с заданием и ограничением времени на его выполнение.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Настойчивости:</w:t>
      </w:r>
      <w:r w:rsidRPr="002B1521">
        <w:rPr>
          <w:sz w:val="28"/>
          <w:szCs w:val="28"/>
        </w:rPr>
        <w:t xml:space="preserve"> освоение сложных, не удающихся для выполнения с первой попытки бросков, удержаний, болевых приёмов; поединки с односторонним сопротивлением.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Выдержки:</w:t>
      </w:r>
      <w:r w:rsidRPr="002B1521">
        <w:rPr>
          <w:sz w:val="28"/>
          <w:szCs w:val="28"/>
        </w:rPr>
        <w:t xml:space="preserve"> проведение поединка с непривычным, неудобным противником.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lastRenderedPageBreak/>
        <w:t>Смелости:</w:t>
      </w:r>
      <w:r w:rsidRPr="002B1521">
        <w:rPr>
          <w:sz w:val="28"/>
          <w:szCs w:val="28"/>
        </w:rPr>
        <w:t xml:space="preserve"> поединки с более сильным противником (выполнение при этом посильных задач – не позволить выиграть противнику «</w:t>
      </w:r>
      <w:proofErr w:type="spellStart"/>
      <w:r w:rsidRPr="002B1521">
        <w:rPr>
          <w:sz w:val="28"/>
          <w:szCs w:val="28"/>
        </w:rPr>
        <w:t>иппоном</w:t>
      </w:r>
      <w:proofErr w:type="spellEnd"/>
      <w:r w:rsidRPr="002B1521">
        <w:rPr>
          <w:sz w:val="28"/>
          <w:szCs w:val="28"/>
        </w:rPr>
        <w:t>», продержатся до оценки за атакующее действие определённое время, выполнить атакующее действие на минимальную оценку).</w:t>
      </w:r>
    </w:p>
    <w:p w:rsidR="00473B99" w:rsidRPr="00CC24B0" w:rsidRDefault="00473B99" w:rsidP="00CC24B0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32764164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для развития волевых качеств средствами других видов деятельности</w:t>
      </w:r>
      <w:bookmarkEnd w:id="31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Выдержки:</w:t>
      </w:r>
      <w:r w:rsidRPr="002B1521">
        <w:rPr>
          <w:sz w:val="28"/>
          <w:szCs w:val="28"/>
        </w:rPr>
        <w:t xml:space="preserve"> не пить сырую воду после тренировки, не есть сладкого или солёного один день; задержка дыхания до 90 с, преодоление болевого рефлекса; преодоление усталости.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Настойчивости:</w:t>
      </w:r>
      <w:r w:rsidRPr="002B1521">
        <w:rPr>
          <w:sz w:val="28"/>
          <w:szCs w:val="28"/>
        </w:rPr>
        <w:t xml:space="preserve"> освоение сложных двигательных действий из различных видов спорта не удавшихся при выполнении с первой попытки, строгое соблюдение режима дня и тренировки (домашняя работа и учёт её выполнения); своевременное выполнение обещаний, точность явки на тренировку.</w:t>
      </w:r>
    </w:p>
    <w:p w:rsidR="00473B99" w:rsidRPr="00BD3BA1" w:rsidRDefault="00BD3BA1" w:rsidP="00CC24B0">
      <w:pPr>
        <w:pStyle w:val="2"/>
        <w:spacing w:before="240"/>
        <w:jc w:val="both"/>
        <w:rPr>
          <w:sz w:val="28"/>
          <w:szCs w:val="28"/>
        </w:rPr>
      </w:pPr>
      <w:bookmarkStart w:id="32" w:name="_Toc32764165"/>
      <w:r w:rsidRPr="00BD3BA1">
        <w:rPr>
          <w:sz w:val="28"/>
          <w:szCs w:val="28"/>
        </w:rPr>
        <w:t xml:space="preserve">4.4 </w:t>
      </w:r>
      <w:r w:rsidR="00473B99" w:rsidRPr="00BD3BA1">
        <w:rPr>
          <w:sz w:val="28"/>
          <w:szCs w:val="28"/>
        </w:rPr>
        <w:t>Нравственная подготовка</w:t>
      </w:r>
      <w:bookmarkEnd w:id="32"/>
    </w:p>
    <w:p w:rsidR="00473B99" w:rsidRPr="00CC24B0" w:rsidRDefault="00473B99" w:rsidP="0089368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32764166"/>
      <w:r w:rsidRPr="00CC24B0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для развития нравственных качеств средствами дзюдо</w:t>
      </w:r>
      <w:bookmarkEnd w:id="33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Трудолюбия:</w:t>
      </w:r>
      <w:r w:rsidRPr="002B1521">
        <w:rPr>
          <w:sz w:val="28"/>
          <w:szCs w:val="28"/>
        </w:rPr>
        <w:t xml:space="preserve"> поддержание в порядке спортивной формы (стирка, глажка, ремонт).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Взаимопомощи:</w:t>
      </w:r>
      <w:r w:rsidRPr="002B1521">
        <w:rPr>
          <w:sz w:val="28"/>
          <w:szCs w:val="28"/>
        </w:rPr>
        <w:t xml:space="preserve"> поддержка, страховка партнёра, помощь партнёру при выполнении различных упражнений и задач тренировки.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Дисциплинированности:</w:t>
      </w:r>
      <w:r w:rsidRPr="002B1521">
        <w:rPr>
          <w:sz w:val="28"/>
          <w:szCs w:val="28"/>
        </w:rPr>
        <w:t xml:space="preserve"> выполнение строевых команд, выполнение требований тренера и традиций учебно-тренировочного коллектива дзюдо.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Инициативности:</w:t>
      </w:r>
      <w:r w:rsidRPr="002B1521">
        <w:rPr>
          <w:sz w:val="28"/>
          <w:szCs w:val="28"/>
        </w:rPr>
        <w:t xml:space="preserve"> выполнение некоторых обязанностей помощника тренера (частичный показ выполнения бросков, удержаний, болевых), самостоятельная работа по освоению техники и тактики; проведение поединков со слабыми, менее квалифицированными партнёрами с задачей действовать не стандартными способами и методами.</w:t>
      </w:r>
    </w:p>
    <w:p w:rsidR="00473B99" w:rsidRPr="00BF2652" w:rsidRDefault="00473B99" w:rsidP="00BF2652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32764167"/>
      <w:r w:rsidRPr="00BF2652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для развития нравственных качеств средствами</w:t>
      </w:r>
      <w:r w:rsidR="00BD3BA1" w:rsidRPr="00BF26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2652">
        <w:rPr>
          <w:rFonts w:ascii="Times New Roman" w:hAnsi="Times New Roman" w:cs="Times New Roman"/>
          <w:b w:val="0"/>
          <w:color w:val="auto"/>
          <w:sz w:val="28"/>
          <w:szCs w:val="28"/>
        </w:rPr>
        <w:t>других видов деятельности</w:t>
      </w:r>
      <w:bookmarkEnd w:id="34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Инициативности:</w:t>
      </w:r>
      <w:r w:rsidRPr="002B1521">
        <w:rPr>
          <w:sz w:val="28"/>
          <w:szCs w:val="28"/>
        </w:rPr>
        <w:t xml:space="preserve"> выполнение порученной работы с установкой сделать лучше, быстрее и качественнее, чем другие.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Честности:</w:t>
      </w:r>
      <w:r w:rsidRPr="002B1521">
        <w:rPr>
          <w:sz w:val="28"/>
          <w:szCs w:val="28"/>
        </w:rPr>
        <w:t xml:space="preserve"> выполнение требований говорить правду товарищам, тренеру, родителям (при опозданиях, при выявлении причин ошибок).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Доброжелательности:</w:t>
      </w:r>
      <w:r w:rsidRPr="002B1521">
        <w:rPr>
          <w:sz w:val="28"/>
          <w:szCs w:val="28"/>
        </w:rPr>
        <w:t xml:space="preserve"> стремление подружиться с партнёром по выполнению упражнения, по тренировкам.</w:t>
      </w:r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i/>
          <w:sz w:val="28"/>
          <w:szCs w:val="28"/>
        </w:rPr>
        <w:t>Трудолюбия:</w:t>
      </w:r>
      <w:r w:rsidRPr="002B1521">
        <w:rPr>
          <w:sz w:val="28"/>
          <w:szCs w:val="28"/>
        </w:rPr>
        <w:t xml:space="preserve"> выполнение необходимой работы в спортивном зале  (уборка, мелкий ремонт инвентаря) обязательно сопровождаемое положительными эмоциями, положительной оценкой результатов работы.</w:t>
      </w:r>
    </w:p>
    <w:p w:rsidR="00473B99" w:rsidRPr="00BD3BA1" w:rsidRDefault="00BD3BA1" w:rsidP="00BF2652">
      <w:pPr>
        <w:pStyle w:val="2"/>
        <w:spacing w:before="240"/>
        <w:jc w:val="both"/>
        <w:rPr>
          <w:sz w:val="28"/>
          <w:szCs w:val="28"/>
        </w:rPr>
      </w:pPr>
      <w:bookmarkStart w:id="35" w:name="_Toc32764168"/>
      <w:r w:rsidRPr="00BD3BA1">
        <w:rPr>
          <w:sz w:val="28"/>
          <w:szCs w:val="28"/>
        </w:rPr>
        <w:t xml:space="preserve">4.5 </w:t>
      </w:r>
      <w:r w:rsidR="00473B99" w:rsidRPr="00BD3BA1">
        <w:rPr>
          <w:sz w:val="28"/>
          <w:szCs w:val="28"/>
        </w:rPr>
        <w:t>Тактическая подготовка</w:t>
      </w:r>
      <w:bookmarkEnd w:id="35"/>
    </w:p>
    <w:p w:rsidR="00473B99" w:rsidRPr="002B1521" w:rsidRDefault="00BD3BA1" w:rsidP="00BF26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3B99" w:rsidRPr="002B1521">
        <w:rPr>
          <w:sz w:val="28"/>
          <w:szCs w:val="28"/>
        </w:rPr>
        <w:t>ростейшие способы выведения из равновесия, для подготовки бросков – сковывание, маневрирование.</w:t>
      </w:r>
    </w:p>
    <w:p w:rsidR="00473B99" w:rsidRPr="00BD3BA1" w:rsidRDefault="00035ED2" w:rsidP="00035ED2">
      <w:pPr>
        <w:pStyle w:val="2"/>
        <w:jc w:val="both"/>
        <w:rPr>
          <w:sz w:val="28"/>
          <w:szCs w:val="28"/>
        </w:rPr>
      </w:pPr>
      <w:bookmarkStart w:id="36" w:name="_Toc32764169"/>
      <w:r>
        <w:rPr>
          <w:sz w:val="28"/>
          <w:szCs w:val="28"/>
        </w:rPr>
        <w:t xml:space="preserve">4.6 </w:t>
      </w:r>
      <w:r w:rsidR="00473B99" w:rsidRPr="00BD3BA1">
        <w:rPr>
          <w:sz w:val="28"/>
          <w:szCs w:val="28"/>
        </w:rPr>
        <w:t>Соревновательная подготовка</w:t>
      </w:r>
      <w:bookmarkEnd w:id="36"/>
    </w:p>
    <w:p w:rsidR="00473B99" w:rsidRPr="002B1521" w:rsidRDefault="00473B99" w:rsidP="002B1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521">
        <w:rPr>
          <w:sz w:val="28"/>
          <w:szCs w:val="28"/>
        </w:rPr>
        <w:t>Участвовать в 1-2 соревнованиях (командных) во второй половине года.</w:t>
      </w:r>
    </w:p>
    <w:p w:rsidR="00473B99" w:rsidRPr="00BD3BA1" w:rsidRDefault="00473B99" w:rsidP="00A855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8"/>
          <w:szCs w:val="28"/>
        </w:rPr>
      </w:pPr>
      <w:bookmarkStart w:id="37" w:name="_Toc32764170"/>
      <w:r w:rsidRPr="00BD3BA1">
        <w:rPr>
          <w:sz w:val="28"/>
          <w:szCs w:val="28"/>
        </w:rPr>
        <w:lastRenderedPageBreak/>
        <w:t>Поурочное</w:t>
      </w:r>
      <w:r w:rsidR="00BD3BA1" w:rsidRPr="00BD3BA1">
        <w:rPr>
          <w:sz w:val="28"/>
          <w:szCs w:val="28"/>
        </w:rPr>
        <w:t xml:space="preserve"> </w:t>
      </w:r>
      <w:r w:rsidRPr="00BD3BA1">
        <w:rPr>
          <w:sz w:val="28"/>
          <w:szCs w:val="28"/>
        </w:rPr>
        <w:t>- тематическое планирование</w:t>
      </w:r>
      <w:r w:rsidR="00BD3BA1" w:rsidRPr="00BD3BA1">
        <w:rPr>
          <w:sz w:val="28"/>
          <w:szCs w:val="28"/>
        </w:rPr>
        <w:t xml:space="preserve"> </w:t>
      </w:r>
      <w:r w:rsidR="00A855C9">
        <w:rPr>
          <w:sz w:val="28"/>
          <w:szCs w:val="28"/>
        </w:rPr>
        <w:t>2</w:t>
      </w:r>
      <w:r w:rsidRPr="00BD3BA1">
        <w:rPr>
          <w:sz w:val="28"/>
          <w:szCs w:val="28"/>
        </w:rPr>
        <w:t>-й год обучения (желтый пояс).</w:t>
      </w:r>
      <w:bookmarkEnd w:id="37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473B99" w:rsidRPr="00662CFB" w:rsidTr="00C51958">
        <w:trPr>
          <w:trHeight w:val="367"/>
        </w:trPr>
        <w:tc>
          <w:tcPr>
            <w:tcW w:w="817" w:type="dxa"/>
          </w:tcPr>
          <w:p w:rsidR="00473B99" w:rsidRPr="00662CFB" w:rsidRDefault="00473B99" w:rsidP="00893685">
            <w:pPr>
              <w:pStyle w:val="a7"/>
              <w:snapToGrid w:val="0"/>
              <w:spacing w:before="240" w:after="240"/>
              <w:jc w:val="both"/>
              <w:rPr>
                <w:rFonts w:ascii="Times New Roman" w:hAnsi="Times New Roman"/>
                <w:bCs/>
                <w:sz w:val="24"/>
              </w:rPr>
            </w:pPr>
            <w:r w:rsidRPr="00662CFB">
              <w:rPr>
                <w:rFonts w:ascii="Times New Roman" w:hAnsi="Times New Roman"/>
                <w:bCs/>
                <w:sz w:val="24"/>
              </w:rPr>
              <w:t>№</w:t>
            </w:r>
            <w:r w:rsidR="00BD3BA1" w:rsidRPr="00662CFB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8930" w:type="dxa"/>
          </w:tcPr>
          <w:p w:rsidR="00473B99" w:rsidRPr="00662CFB" w:rsidRDefault="00473B99" w:rsidP="00BF2652">
            <w:pPr>
              <w:ind w:firstLine="709"/>
              <w:jc w:val="both"/>
              <w:rPr>
                <w:bCs/>
              </w:rPr>
            </w:pPr>
            <w:r w:rsidRPr="00662CFB">
              <w:rPr>
                <w:bCs/>
              </w:rPr>
              <w:t>Тема занятия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widowControl w:val="0"/>
              <w:autoSpaceDE w:val="0"/>
              <w:autoSpaceDN w:val="0"/>
              <w:adjustRightInd w:val="0"/>
              <w:jc w:val="both"/>
            </w:pPr>
            <w:r w:rsidRPr="00662CFB">
              <w:t>Инструктаж ТБ. История, этикет в дзюдо.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Стойка дзюдоиста. Дистанция. Игра «Транспортировка».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Передвижения. Игра «Перестрелка».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Падения на спину. Акробатика.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Падения на спину. Захваты атакующие. Акробатика.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 на спину.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 на бок. 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Захваты. Акробатика.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 на бок. 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Захваты. Акробатика.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 на бок. 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Выведение из равновесия.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Падения.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Акробатика.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C51958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Падения.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Акробатика.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Падения. 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. Акробатика.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Падение через партнёра. Удержание сбоку.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Падение через партнёра. Уходы с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 xml:space="preserve">Падение через партнёра. Уходы с  удержания сбоку.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3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  <w:r w:rsidRPr="00662CFB">
              <w:rPr>
                <w:sz w:val="24"/>
              </w:rPr>
              <w:t xml:space="preserve">Падение через </w:t>
            </w:r>
            <w:proofErr w:type="spellStart"/>
            <w:r w:rsidRPr="00662CFB">
              <w:rPr>
                <w:sz w:val="24"/>
              </w:rPr>
              <w:t>партнёра.Бросок</w:t>
            </w:r>
            <w:proofErr w:type="spellEnd"/>
            <w:r w:rsidRPr="00662CFB">
              <w:rPr>
                <w:sz w:val="24"/>
              </w:rPr>
              <w:t xml:space="preserve"> «</w:t>
            </w:r>
            <w:proofErr w:type="spellStart"/>
            <w:r w:rsidRPr="00662CFB">
              <w:rPr>
                <w:sz w:val="24"/>
              </w:rPr>
              <w:t>Отхват</w:t>
            </w:r>
            <w:proofErr w:type="spellEnd"/>
            <w:r w:rsidRPr="00662CFB">
              <w:rPr>
                <w:sz w:val="24"/>
              </w:rPr>
              <w:t xml:space="preserve">».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Падение через партнёра.  Бросок «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Отхват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 xml:space="preserve">».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Бросок «</w:t>
            </w:r>
            <w:proofErr w:type="spellStart"/>
            <w:r w:rsidRPr="00662CFB">
              <w:rPr>
                <w:rFonts w:ascii="Times New Roman" w:hAnsi="Times New Roman"/>
                <w:sz w:val="24"/>
              </w:rPr>
              <w:t>Отхват</w:t>
            </w:r>
            <w:proofErr w:type="spellEnd"/>
            <w:r w:rsidRPr="00662CFB">
              <w:rPr>
                <w:rFonts w:ascii="Times New Roman" w:hAnsi="Times New Roman"/>
                <w:sz w:val="24"/>
              </w:rPr>
              <w:t>». Уходы с 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D41F0B">
            <w:pPr>
              <w:pStyle w:val="a7"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662CF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rFonts w:eastAsia="Times New Roman"/>
                <w:lang w:eastAsia="ru-RU"/>
              </w:rPr>
            </w:pPr>
            <w:r w:rsidRPr="00662CFB">
              <w:t>Падение через партнёра. 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>».</w:t>
            </w:r>
          </w:p>
        </w:tc>
      </w:tr>
      <w:tr w:rsidR="00473B99" w:rsidRPr="00662CFB" w:rsidTr="00C51958">
        <w:trPr>
          <w:trHeight w:val="129"/>
        </w:trPr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>». Уходы с 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Падение через партнёра. 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 xml:space="preserve">». </w:t>
            </w:r>
          </w:p>
        </w:tc>
      </w:tr>
      <w:tr w:rsidR="00473B99" w:rsidRPr="00662CFB" w:rsidTr="00662CFB">
        <w:trPr>
          <w:trHeight w:val="221"/>
        </w:trPr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rFonts w:eastAsia="Times New Roman"/>
                <w:lang w:eastAsia="ru-RU"/>
              </w:rPr>
            </w:pPr>
            <w:r w:rsidRPr="00662CFB">
              <w:t>Падение через партнёра. 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 xml:space="preserve">».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>». Уходы с 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Падение через партнёра. 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 xml:space="preserve">».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Удержание поперек.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Удержание поперек.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Уходы с удержания поперек.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Уходы с удержания поперек.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 Страховка. Уходы с удержания поперек.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  <w:rPr>
                <w:bCs/>
              </w:rPr>
            </w:pPr>
            <w:r w:rsidRPr="00662CFB">
              <w:t>Падения.</w:t>
            </w:r>
            <w:r w:rsidR="00C51958">
              <w:t xml:space="preserve"> </w:t>
            </w:r>
            <w:r w:rsidRPr="00662CFB">
              <w:t>Страховка. Бросок через бедро.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«</w:t>
            </w:r>
            <w:proofErr w:type="spellStart"/>
            <w:r w:rsidRPr="00662CFB">
              <w:t>Отхват</w:t>
            </w:r>
            <w:proofErr w:type="spellEnd"/>
            <w:r w:rsidRPr="00662CFB">
              <w:t>»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 захватом двух рук.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</w:t>
            </w:r>
            <w:proofErr w:type="spellStart"/>
            <w:r w:rsidRPr="00662CFB">
              <w:t>Отхват</w:t>
            </w:r>
            <w:proofErr w:type="spellEnd"/>
            <w:r w:rsidRPr="00662CFB">
              <w:t>»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 захватом двух рук.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«</w:t>
            </w:r>
            <w:proofErr w:type="spellStart"/>
            <w:r w:rsidRPr="00662CFB">
              <w:t>Отхват</w:t>
            </w:r>
            <w:proofErr w:type="spellEnd"/>
            <w:r w:rsidRPr="00662CFB">
              <w:t>»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 захватом двух рук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«</w:t>
            </w:r>
            <w:proofErr w:type="spellStart"/>
            <w:r w:rsidRPr="00662CFB">
              <w:t>Отхват</w:t>
            </w:r>
            <w:proofErr w:type="spellEnd"/>
            <w:r w:rsidRPr="00662CFB">
              <w:t>»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lastRenderedPageBreak/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 в движении.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 захватом двух рук.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«Зацеп изнутри».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Удержание со стороны головы.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«Зацеп изнутри».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Удержание со стороны головы.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«Зацеп изнутри».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Уходы с удержания со стороны головы.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«Зацеп изнутри».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Уходы с удержания со стороны головы.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спину.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рывком на себя.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Удержание верхом.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спину.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рывком на себя.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Удержание верхом.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спину.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рывком на себя.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Уходы с удержания верхом.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спину.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рывком на себя.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Уходы с удержания верхом.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Передняя подсечка в колено.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«Рычаг».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Передняя подсечка в колено.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«Рычаг».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Передняя подсечка в колено.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рывком на себя.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Передняя подсечка в колено.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Боковая подсечка 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Передняя подсечка.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Боковая подсечка 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 захватом двух рук.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 xml:space="preserve">Бросок  Боковая подсечка. 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Рычаг локтя через бедро от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Рычаг локтя через бедро от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Передняя подсечка.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 с захватом туловища.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3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 с захватом туловища.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захватом за пояс и из под руки.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5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Рычаг локтя через бедро от удержания сбоку.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6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спину.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7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«Рычаг».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lastRenderedPageBreak/>
              <w:t>8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Передняя подсечка.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9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Боковая подсечка.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0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Переворот «Рычаг».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1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«Зацеп изнутри».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2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 «</w:t>
            </w:r>
            <w:proofErr w:type="spellStart"/>
            <w:r w:rsidRPr="00662CFB">
              <w:t>Отхват</w:t>
            </w:r>
            <w:proofErr w:type="spellEnd"/>
            <w:r w:rsidRPr="00662CFB">
              <w:t>».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через бедро.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D41F0B" w:rsidRDefault="00473B99" w:rsidP="00D41F0B">
            <w:pPr>
              <w:pStyle w:val="a8"/>
              <w:numPr>
                <w:ilvl w:val="0"/>
                <w:numId w:val="26"/>
              </w:numPr>
              <w:ind w:left="0" w:firstLine="0"/>
              <w:jc w:val="both"/>
              <w:rPr>
                <w:bCs/>
              </w:rPr>
            </w:pPr>
            <w:r w:rsidRPr="00D41F0B">
              <w:rPr>
                <w:bCs/>
              </w:rPr>
              <w:t>4</w:t>
            </w:r>
          </w:p>
        </w:tc>
        <w:tc>
          <w:tcPr>
            <w:tcW w:w="8930" w:type="dxa"/>
          </w:tcPr>
          <w:p w:rsidR="00473B99" w:rsidRPr="00662CFB" w:rsidRDefault="00473B99" w:rsidP="00BD3BA1">
            <w:pPr>
              <w:jc w:val="both"/>
            </w:pPr>
            <w:r w:rsidRPr="00662CFB">
              <w:t>Бросок «Передняя подсечка в колено». Тестирование.</w:t>
            </w:r>
          </w:p>
        </w:tc>
      </w:tr>
      <w:tr w:rsidR="0031253F" w:rsidRPr="0031253F" w:rsidTr="00662CFB">
        <w:tc>
          <w:tcPr>
            <w:tcW w:w="817" w:type="dxa"/>
          </w:tcPr>
          <w:p w:rsidR="00473B99" w:rsidRPr="0031253F" w:rsidRDefault="0019612A" w:rsidP="0031253F">
            <w:pPr>
              <w:rPr>
                <w:bCs/>
              </w:rPr>
            </w:pPr>
            <w:r w:rsidRPr="0031253F">
              <w:rPr>
                <w:bCs/>
              </w:rPr>
              <w:t>1</w:t>
            </w:r>
            <w:r w:rsidR="0031253F" w:rsidRPr="0031253F">
              <w:rPr>
                <w:bCs/>
              </w:rPr>
              <w:t>05</w:t>
            </w:r>
          </w:p>
        </w:tc>
        <w:tc>
          <w:tcPr>
            <w:tcW w:w="8930" w:type="dxa"/>
          </w:tcPr>
          <w:p w:rsidR="00473B99" w:rsidRPr="0031253F" w:rsidRDefault="00473B99" w:rsidP="00BD3BA1">
            <w:pPr>
              <w:jc w:val="both"/>
            </w:pPr>
            <w:r w:rsidRPr="0031253F">
              <w:t>Сдача на 5 КЮ-Желтый пояс. Тестирование.</w:t>
            </w:r>
          </w:p>
        </w:tc>
      </w:tr>
      <w:tr w:rsidR="00473B99" w:rsidRPr="00662CFB" w:rsidTr="00662CFB">
        <w:tc>
          <w:tcPr>
            <w:tcW w:w="817" w:type="dxa"/>
          </w:tcPr>
          <w:p w:rsidR="00473B99" w:rsidRPr="00662CFB" w:rsidRDefault="00473B99" w:rsidP="00662CFB">
            <w:pPr>
              <w:rPr>
                <w:bCs/>
              </w:rPr>
            </w:pPr>
            <w:r w:rsidRPr="00662CFB">
              <w:rPr>
                <w:bCs/>
              </w:rPr>
              <w:t>Итог:</w:t>
            </w:r>
          </w:p>
        </w:tc>
        <w:tc>
          <w:tcPr>
            <w:tcW w:w="8930" w:type="dxa"/>
          </w:tcPr>
          <w:p w:rsidR="00473B99" w:rsidRPr="00662CFB" w:rsidRDefault="0019612A" w:rsidP="00D41F0B">
            <w:pPr>
              <w:jc w:val="both"/>
            </w:pPr>
            <w:r>
              <w:t>468</w:t>
            </w:r>
            <w:r w:rsidR="00473B99" w:rsidRPr="00662CFB">
              <w:t xml:space="preserve"> часов(при занятии 3 раза в неделю.1 занятие-</w:t>
            </w:r>
            <w:r w:rsidR="00D41F0B">
              <w:t>3</w:t>
            </w:r>
            <w:r w:rsidR="00473B99" w:rsidRPr="00662CFB">
              <w:t xml:space="preserve"> часа.)</w:t>
            </w:r>
          </w:p>
        </w:tc>
      </w:tr>
    </w:tbl>
    <w:p w:rsidR="00473B99" w:rsidRPr="00BD3BA1" w:rsidRDefault="00473B99" w:rsidP="00893685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8"/>
          <w:szCs w:val="28"/>
        </w:rPr>
      </w:pPr>
      <w:bookmarkStart w:id="38" w:name="_Toc32764171"/>
      <w:r w:rsidRPr="00BD3BA1">
        <w:rPr>
          <w:sz w:val="28"/>
          <w:szCs w:val="28"/>
        </w:rPr>
        <w:t>Оценка и результаты обучения</w:t>
      </w:r>
      <w:bookmarkEnd w:id="38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F2652" w:rsidRPr="003152C3" w:rsidTr="003152C3">
        <w:trPr>
          <w:trHeight w:val="838"/>
        </w:trPr>
        <w:tc>
          <w:tcPr>
            <w:tcW w:w="4926" w:type="dxa"/>
          </w:tcPr>
          <w:p w:rsidR="00BF2652" w:rsidRPr="003152C3" w:rsidRDefault="00662CFB" w:rsidP="00893685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Критерии освоения технических и тактических действий, уровень освоения, оценка</w:t>
            </w:r>
          </w:p>
        </w:tc>
        <w:tc>
          <w:tcPr>
            <w:tcW w:w="4927" w:type="dxa"/>
          </w:tcPr>
          <w:p w:rsidR="00BF2652" w:rsidRPr="003152C3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Назвать и выполнить техническое (тактическое) действие в стандартных условиях</w:t>
            </w:r>
          </w:p>
        </w:tc>
      </w:tr>
      <w:tr w:rsidR="00BF2652" w:rsidRPr="003152C3" w:rsidTr="00BF2652">
        <w:tc>
          <w:tcPr>
            <w:tcW w:w="4926" w:type="dxa"/>
          </w:tcPr>
          <w:p w:rsidR="00BF2652" w:rsidRPr="003152C3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4927" w:type="dxa"/>
          </w:tcPr>
          <w:p w:rsidR="00BF2652" w:rsidRPr="003152C3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Не выполнил, назвал и выполнил с грубыми ошибками</w:t>
            </w:r>
          </w:p>
        </w:tc>
      </w:tr>
      <w:tr w:rsidR="00BF2652" w:rsidRPr="003152C3" w:rsidTr="00BF2652">
        <w:tc>
          <w:tcPr>
            <w:tcW w:w="4926" w:type="dxa"/>
          </w:tcPr>
          <w:p w:rsidR="00BF2652" w:rsidRPr="003152C3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хорошо</w:t>
            </w:r>
          </w:p>
        </w:tc>
        <w:tc>
          <w:tcPr>
            <w:tcW w:w="4927" w:type="dxa"/>
          </w:tcPr>
          <w:p w:rsidR="00BF2652" w:rsidRPr="003152C3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Назвал и выполнил с незначительными ошибками</w:t>
            </w:r>
          </w:p>
        </w:tc>
      </w:tr>
      <w:tr w:rsidR="00BF2652" w:rsidRPr="003152C3" w:rsidTr="00BF2652">
        <w:tc>
          <w:tcPr>
            <w:tcW w:w="4926" w:type="dxa"/>
          </w:tcPr>
          <w:p w:rsidR="00BF2652" w:rsidRPr="003152C3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отлично</w:t>
            </w:r>
          </w:p>
        </w:tc>
        <w:tc>
          <w:tcPr>
            <w:tcW w:w="4927" w:type="dxa"/>
          </w:tcPr>
          <w:p w:rsidR="00BF2652" w:rsidRPr="003152C3" w:rsidRDefault="003152C3" w:rsidP="00315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52C3">
              <w:rPr>
                <w:sz w:val="24"/>
                <w:szCs w:val="24"/>
              </w:rPr>
              <w:t>Назвал и выполнил без ошибок</w:t>
            </w:r>
          </w:p>
        </w:tc>
      </w:tr>
    </w:tbl>
    <w:p w:rsidR="00473B99" w:rsidRPr="006B4532" w:rsidRDefault="00473B99" w:rsidP="00893685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8"/>
          <w:szCs w:val="28"/>
        </w:rPr>
      </w:pPr>
      <w:bookmarkStart w:id="39" w:name="_Toc32764172"/>
      <w:r w:rsidRPr="006B4532">
        <w:rPr>
          <w:sz w:val="28"/>
          <w:szCs w:val="28"/>
        </w:rPr>
        <w:t>Основные показатели для контроля развития физических качеств</w:t>
      </w:r>
      <w:bookmarkEnd w:id="39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4111"/>
        <w:gridCol w:w="992"/>
        <w:gridCol w:w="956"/>
      </w:tblGrid>
      <w:tr w:rsidR="00F0222C" w:rsidRPr="00F0222C" w:rsidTr="00F0222C">
        <w:tc>
          <w:tcPr>
            <w:tcW w:w="1668" w:type="dxa"/>
            <w:vMerge w:val="restart"/>
          </w:tcPr>
          <w:p w:rsidR="00F0222C" w:rsidRPr="00F0222C" w:rsidRDefault="00F0222C" w:rsidP="0089368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Вид двигательной деятельности</w:t>
            </w:r>
          </w:p>
        </w:tc>
        <w:tc>
          <w:tcPr>
            <w:tcW w:w="2126" w:type="dxa"/>
            <w:vMerge w:val="restart"/>
          </w:tcPr>
          <w:p w:rsidR="00F0222C" w:rsidRPr="00F0222C" w:rsidRDefault="00F0222C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4111" w:type="dxa"/>
            <w:vMerge w:val="restart"/>
          </w:tcPr>
          <w:p w:rsidR="00F0222C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 xml:space="preserve">Упражнения </w:t>
            </w:r>
          </w:p>
        </w:tc>
        <w:tc>
          <w:tcPr>
            <w:tcW w:w="1948" w:type="dxa"/>
            <w:gridSpan w:val="2"/>
          </w:tcPr>
          <w:p w:rsidR="00F0222C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Возраст дзюдоистов</w:t>
            </w:r>
          </w:p>
        </w:tc>
      </w:tr>
      <w:tr w:rsidR="00F0222C" w:rsidRPr="00F0222C" w:rsidTr="00F0222C">
        <w:tc>
          <w:tcPr>
            <w:tcW w:w="1668" w:type="dxa"/>
            <w:vMerge/>
          </w:tcPr>
          <w:p w:rsidR="00F0222C" w:rsidRPr="00F0222C" w:rsidRDefault="00F0222C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222C" w:rsidRPr="00F0222C" w:rsidRDefault="00F0222C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0222C" w:rsidRPr="00F0222C" w:rsidRDefault="00F0222C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222C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10 лет</w:t>
            </w:r>
          </w:p>
        </w:tc>
        <w:tc>
          <w:tcPr>
            <w:tcW w:w="956" w:type="dxa"/>
          </w:tcPr>
          <w:p w:rsidR="00F0222C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0222C">
              <w:rPr>
                <w:sz w:val="24"/>
                <w:szCs w:val="24"/>
              </w:rPr>
              <w:t xml:space="preserve"> лет</w:t>
            </w:r>
          </w:p>
        </w:tc>
      </w:tr>
      <w:tr w:rsidR="00BF2652" w:rsidRPr="00F0222C" w:rsidTr="00F0222C">
        <w:tc>
          <w:tcPr>
            <w:tcW w:w="1668" w:type="dxa"/>
          </w:tcPr>
          <w:p w:rsidR="00BF2652" w:rsidRPr="00F0222C" w:rsidRDefault="003152C3" w:rsidP="00315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л/атлетика</w:t>
            </w:r>
          </w:p>
        </w:tc>
        <w:tc>
          <w:tcPr>
            <w:tcW w:w="2126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Быстрота</w:t>
            </w:r>
          </w:p>
        </w:tc>
        <w:tc>
          <w:tcPr>
            <w:tcW w:w="4111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Бег на 30 м (сек)</w:t>
            </w:r>
          </w:p>
        </w:tc>
        <w:tc>
          <w:tcPr>
            <w:tcW w:w="992" w:type="dxa"/>
          </w:tcPr>
          <w:p w:rsidR="00BF2652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5,6</w:t>
            </w:r>
          </w:p>
        </w:tc>
        <w:tc>
          <w:tcPr>
            <w:tcW w:w="956" w:type="dxa"/>
          </w:tcPr>
          <w:p w:rsidR="00BF2652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5,4</w:t>
            </w:r>
          </w:p>
        </w:tc>
      </w:tr>
      <w:tr w:rsidR="00BF2652" w:rsidRPr="00F0222C" w:rsidTr="00F0222C">
        <w:tc>
          <w:tcPr>
            <w:tcW w:w="1668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гимнастика</w:t>
            </w:r>
          </w:p>
        </w:tc>
        <w:tc>
          <w:tcPr>
            <w:tcW w:w="2126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Сила</w:t>
            </w:r>
          </w:p>
        </w:tc>
        <w:tc>
          <w:tcPr>
            <w:tcW w:w="4111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Подтягивание на перекладине (кол-во) раз</w:t>
            </w:r>
          </w:p>
        </w:tc>
        <w:tc>
          <w:tcPr>
            <w:tcW w:w="992" w:type="dxa"/>
          </w:tcPr>
          <w:p w:rsidR="00BF2652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BF2652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4</w:t>
            </w:r>
          </w:p>
        </w:tc>
      </w:tr>
      <w:tr w:rsidR="00BF2652" w:rsidRPr="00F0222C" w:rsidTr="00F0222C">
        <w:tc>
          <w:tcPr>
            <w:tcW w:w="1668" w:type="dxa"/>
          </w:tcPr>
          <w:p w:rsidR="00BF2652" w:rsidRPr="00F0222C" w:rsidRDefault="00BF2652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4111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Сгибание рук в упоре лежа (кол-во) раз</w:t>
            </w:r>
          </w:p>
        </w:tc>
        <w:tc>
          <w:tcPr>
            <w:tcW w:w="992" w:type="dxa"/>
          </w:tcPr>
          <w:p w:rsidR="00BF2652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BF2652" w:rsidRPr="00F0222C" w:rsidRDefault="00BF2652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2652" w:rsidRPr="00F0222C" w:rsidTr="00F0222C">
        <w:tc>
          <w:tcPr>
            <w:tcW w:w="1668" w:type="dxa"/>
          </w:tcPr>
          <w:p w:rsidR="00BF2652" w:rsidRPr="00F0222C" w:rsidRDefault="00BF2652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652" w:rsidRPr="00F0222C" w:rsidRDefault="006B4532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152C3" w:rsidRPr="00F0222C">
              <w:rPr>
                <w:sz w:val="24"/>
                <w:szCs w:val="24"/>
              </w:rPr>
              <w:t>ыстрота</w:t>
            </w:r>
          </w:p>
        </w:tc>
        <w:tc>
          <w:tcPr>
            <w:tcW w:w="4111" w:type="dxa"/>
          </w:tcPr>
          <w:p w:rsidR="00BF2652" w:rsidRPr="00F0222C" w:rsidRDefault="003152C3" w:rsidP="002B15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Сгибание туловища лежа на спине</w:t>
            </w:r>
            <w:r w:rsidR="00F0222C" w:rsidRPr="00F0222C">
              <w:rPr>
                <w:sz w:val="24"/>
                <w:szCs w:val="24"/>
              </w:rPr>
              <w:t xml:space="preserve"> за 20с, ноги закреплены (кол-во) раз</w:t>
            </w:r>
          </w:p>
        </w:tc>
        <w:tc>
          <w:tcPr>
            <w:tcW w:w="992" w:type="dxa"/>
          </w:tcPr>
          <w:p w:rsidR="00BF2652" w:rsidRPr="00F0222C" w:rsidRDefault="00F0222C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222C">
              <w:rPr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BF2652" w:rsidRPr="00F0222C" w:rsidRDefault="00BF2652" w:rsidP="00F02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73B99" w:rsidRPr="006B4532" w:rsidRDefault="00473B99" w:rsidP="00893685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8"/>
          <w:szCs w:val="28"/>
        </w:rPr>
      </w:pPr>
      <w:bookmarkStart w:id="40" w:name="_Toc32764173"/>
      <w:r w:rsidRPr="006B4532">
        <w:rPr>
          <w:sz w:val="28"/>
          <w:szCs w:val="28"/>
        </w:rPr>
        <w:t>Зачётные требования по общей физической подготовке</w:t>
      </w:r>
      <w:bookmarkEnd w:id="4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3"/>
        <w:gridCol w:w="1428"/>
        <w:gridCol w:w="1125"/>
        <w:gridCol w:w="1001"/>
        <w:gridCol w:w="956"/>
      </w:tblGrid>
      <w:tr w:rsidR="00F0222C" w:rsidRPr="006342C1" w:rsidTr="006342C1">
        <w:tc>
          <w:tcPr>
            <w:tcW w:w="5343" w:type="dxa"/>
            <w:vMerge w:val="restart"/>
          </w:tcPr>
          <w:p w:rsidR="00F0222C" w:rsidRPr="006342C1" w:rsidRDefault="00F0222C" w:rsidP="00893685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Виды упражнений</w:t>
            </w:r>
          </w:p>
        </w:tc>
        <w:tc>
          <w:tcPr>
            <w:tcW w:w="4510" w:type="dxa"/>
            <w:gridSpan w:val="4"/>
          </w:tcPr>
          <w:p w:rsidR="00F0222C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Возраст дзюдоистов</w:t>
            </w:r>
          </w:p>
        </w:tc>
      </w:tr>
      <w:tr w:rsidR="00F0222C" w:rsidRPr="006342C1" w:rsidTr="006342C1">
        <w:tc>
          <w:tcPr>
            <w:tcW w:w="5343" w:type="dxa"/>
            <w:vMerge/>
          </w:tcPr>
          <w:p w:rsidR="00F0222C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F0222C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10 лет</w:t>
            </w:r>
          </w:p>
        </w:tc>
        <w:tc>
          <w:tcPr>
            <w:tcW w:w="1957" w:type="dxa"/>
            <w:gridSpan w:val="2"/>
          </w:tcPr>
          <w:p w:rsidR="00F0222C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11 лет</w:t>
            </w:r>
          </w:p>
        </w:tc>
      </w:tr>
      <w:tr w:rsidR="00F0222C" w:rsidRPr="006342C1" w:rsidTr="006342C1">
        <w:tc>
          <w:tcPr>
            <w:tcW w:w="5343" w:type="dxa"/>
            <w:vMerge/>
          </w:tcPr>
          <w:p w:rsidR="00F0222C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0222C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хорошо</w:t>
            </w:r>
          </w:p>
        </w:tc>
        <w:tc>
          <w:tcPr>
            <w:tcW w:w="1125" w:type="dxa"/>
          </w:tcPr>
          <w:p w:rsidR="00F0222C" w:rsidRPr="006342C1" w:rsidRDefault="00F0222C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удов</w:t>
            </w:r>
          </w:p>
        </w:tc>
        <w:tc>
          <w:tcPr>
            <w:tcW w:w="1001" w:type="dxa"/>
          </w:tcPr>
          <w:p w:rsidR="00F0222C" w:rsidRPr="006342C1" w:rsidRDefault="00F0222C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хорошо</w:t>
            </w:r>
          </w:p>
        </w:tc>
        <w:tc>
          <w:tcPr>
            <w:tcW w:w="956" w:type="dxa"/>
          </w:tcPr>
          <w:p w:rsidR="00F0222C" w:rsidRPr="006342C1" w:rsidRDefault="00F0222C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удов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Бег 30м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5,2</w:t>
            </w:r>
          </w:p>
        </w:tc>
        <w:tc>
          <w:tcPr>
            <w:tcW w:w="1125" w:type="dxa"/>
          </w:tcPr>
          <w:p w:rsidR="006342C1" w:rsidRPr="006342C1" w:rsidRDefault="006342C1" w:rsidP="006342C1">
            <w:pPr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5,8</w:t>
            </w:r>
          </w:p>
        </w:tc>
        <w:tc>
          <w:tcPr>
            <w:tcW w:w="1001" w:type="dxa"/>
          </w:tcPr>
          <w:p w:rsidR="006342C1" w:rsidRPr="006342C1" w:rsidRDefault="006342C1" w:rsidP="006342C1">
            <w:pPr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5,1</w:t>
            </w:r>
          </w:p>
        </w:tc>
        <w:tc>
          <w:tcPr>
            <w:tcW w:w="956" w:type="dxa"/>
          </w:tcPr>
          <w:p w:rsidR="006342C1" w:rsidRPr="006342C1" w:rsidRDefault="006342C1" w:rsidP="006342C1">
            <w:pPr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5,7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Прыжок в длину (см)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340</w:t>
            </w:r>
          </w:p>
        </w:tc>
        <w:tc>
          <w:tcPr>
            <w:tcW w:w="1125" w:type="dxa"/>
          </w:tcPr>
          <w:p w:rsidR="006342C1" w:rsidRPr="006342C1" w:rsidRDefault="006342C1" w:rsidP="006342C1">
            <w:pPr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310</w:t>
            </w:r>
          </w:p>
        </w:tc>
        <w:tc>
          <w:tcPr>
            <w:tcW w:w="1001" w:type="dxa"/>
          </w:tcPr>
          <w:p w:rsidR="006342C1" w:rsidRPr="006342C1" w:rsidRDefault="006342C1" w:rsidP="006342C1">
            <w:pPr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345</w:t>
            </w:r>
          </w:p>
        </w:tc>
        <w:tc>
          <w:tcPr>
            <w:tcW w:w="956" w:type="dxa"/>
          </w:tcPr>
          <w:p w:rsidR="006342C1" w:rsidRPr="006342C1" w:rsidRDefault="006342C1" w:rsidP="006342C1">
            <w:pPr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315</w:t>
            </w:r>
          </w:p>
        </w:tc>
      </w:tr>
      <w:tr w:rsidR="00BF2652" w:rsidRPr="006342C1" w:rsidTr="006342C1">
        <w:tc>
          <w:tcPr>
            <w:tcW w:w="5343" w:type="dxa"/>
          </w:tcPr>
          <w:p w:rsidR="00BF2652" w:rsidRPr="006342C1" w:rsidRDefault="00F0222C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Прыжок в высоту</w:t>
            </w:r>
          </w:p>
        </w:tc>
        <w:tc>
          <w:tcPr>
            <w:tcW w:w="1428" w:type="dxa"/>
          </w:tcPr>
          <w:p w:rsidR="00BF2652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105</w:t>
            </w:r>
          </w:p>
        </w:tc>
        <w:tc>
          <w:tcPr>
            <w:tcW w:w="1125" w:type="dxa"/>
          </w:tcPr>
          <w:p w:rsidR="00BF2652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95</w:t>
            </w:r>
          </w:p>
        </w:tc>
        <w:tc>
          <w:tcPr>
            <w:tcW w:w="1001" w:type="dxa"/>
          </w:tcPr>
          <w:p w:rsidR="00BF2652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110</w:t>
            </w:r>
          </w:p>
        </w:tc>
        <w:tc>
          <w:tcPr>
            <w:tcW w:w="956" w:type="dxa"/>
          </w:tcPr>
          <w:p w:rsidR="00BF2652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100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Метание теннисного мяча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35</w:t>
            </w:r>
          </w:p>
        </w:tc>
        <w:tc>
          <w:tcPr>
            <w:tcW w:w="1125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30</w:t>
            </w:r>
          </w:p>
        </w:tc>
        <w:tc>
          <w:tcPr>
            <w:tcW w:w="1001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38</w:t>
            </w:r>
          </w:p>
        </w:tc>
        <w:tc>
          <w:tcPr>
            <w:tcW w:w="956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35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Кросс (с учетом времени)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1000</w:t>
            </w:r>
          </w:p>
        </w:tc>
        <w:tc>
          <w:tcPr>
            <w:tcW w:w="1125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500</w:t>
            </w:r>
          </w:p>
        </w:tc>
        <w:tc>
          <w:tcPr>
            <w:tcW w:w="1001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1000</w:t>
            </w:r>
          </w:p>
        </w:tc>
        <w:tc>
          <w:tcPr>
            <w:tcW w:w="956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500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Плавание 50м (мин)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1,20</w:t>
            </w:r>
          </w:p>
        </w:tc>
        <w:tc>
          <w:tcPr>
            <w:tcW w:w="1125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 xml:space="preserve">Без </w:t>
            </w:r>
            <w:proofErr w:type="spellStart"/>
            <w:r w:rsidRPr="006342C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001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1,15</w:t>
            </w:r>
          </w:p>
        </w:tc>
        <w:tc>
          <w:tcPr>
            <w:tcW w:w="956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1,20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Лыжи 1 км (мин)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7,30</w:t>
            </w:r>
          </w:p>
        </w:tc>
        <w:tc>
          <w:tcPr>
            <w:tcW w:w="1125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8,00</w:t>
            </w:r>
          </w:p>
        </w:tc>
        <w:tc>
          <w:tcPr>
            <w:tcW w:w="1001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7,20</w:t>
            </w:r>
          </w:p>
        </w:tc>
        <w:tc>
          <w:tcPr>
            <w:tcW w:w="956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7,50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Коньки 10 м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6342C1" w:rsidRPr="006342C1" w:rsidRDefault="006342C1" w:rsidP="00634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21</w:t>
            </w:r>
          </w:p>
        </w:tc>
        <w:tc>
          <w:tcPr>
            <w:tcW w:w="1001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19</w:t>
            </w:r>
          </w:p>
        </w:tc>
        <w:tc>
          <w:tcPr>
            <w:tcW w:w="956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20</w:t>
            </w:r>
          </w:p>
        </w:tc>
      </w:tr>
      <w:tr w:rsidR="006342C1" w:rsidRPr="006342C1" w:rsidTr="006342C1">
        <w:tc>
          <w:tcPr>
            <w:tcW w:w="5343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 xml:space="preserve">Подтягивание на перекладине </w:t>
            </w:r>
          </w:p>
        </w:tc>
        <w:tc>
          <w:tcPr>
            <w:tcW w:w="1428" w:type="dxa"/>
          </w:tcPr>
          <w:p w:rsidR="006342C1" w:rsidRPr="006342C1" w:rsidRDefault="006342C1" w:rsidP="00625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342C1" w:rsidRPr="006342C1" w:rsidRDefault="006342C1" w:rsidP="006B4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2C1">
              <w:rPr>
                <w:sz w:val="24"/>
                <w:szCs w:val="24"/>
              </w:rPr>
              <w:t>4</w:t>
            </w:r>
          </w:p>
        </w:tc>
      </w:tr>
    </w:tbl>
    <w:p w:rsidR="00473B99" w:rsidRPr="00BF2652" w:rsidRDefault="00473B99" w:rsidP="00893685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0"/>
        <w:jc w:val="both"/>
        <w:outlineLvl w:val="0"/>
        <w:rPr>
          <w:sz w:val="28"/>
          <w:szCs w:val="28"/>
        </w:rPr>
      </w:pPr>
      <w:bookmarkStart w:id="41" w:name="_Toc32764174"/>
      <w:r w:rsidRPr="00BF2652">
        <w:rPr>
          <w:sz w:val="28"/>
          <w:szCs w:val="28"/>
        </w:rPr>
        <w:lastRenderedPageBreak/>
        <w:t>Результаты обучения:</w:t>
      </w:r>
      <w:bookmarkEnd w:id="41"/>
    </w:p>
    <w:p w:rsidR="00473B99" w:rsidRPr="006252CD" w:rsidRDefault="00473B99" w:rsidP="00893685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Учащиеся должны:</w:t>
      </w:r>
    </w:p>
    <w:p w:rsidR="00473B99" w:rsidRPr="006252CD" w:rsidRDefault="00473B99" w:rsidP="006252CD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выполнить зачётные требования по ОФП и СФП;</w:t>
      </w:r>
    </w:p>
    <w:p w:rsidR="00473B99" w:rsidRPr="006252CD" w:rsidRDefault="00473B99" w:rsidP="006252CD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знать основы гигиены;</w:t>
      </w:r>
    </w:p>
    <w:p w:rsidR="00473B99" w:rsidRPr="006252CD" w:rsidRDefault="00473B99" w:rsidP="006252CD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знать правила безопасного поведения на занятии и в условиях соревнования;</w:t>
      </w:r>
    </w:p>
    <w:p w:rsidR="00473B99" w:rsidRPr="006252CD" w:rsidRDefault="00473B99" w:rsidP="006252CD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знать теоретический раздел программы;</w:t>
      </w:r>
    </w:p>
    <w:p w:rsidR="00473B99" w:rsidRPr="006252CD" w:rsidRDefault="00473B99" w:rsidP="006252CD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иметь определённый опыт участия в соревнованиях;</w:t>
      </w:r>
    </w:p>
    <w:p w:rsidR="00473B99" w:rsidRPr="006252CD" w:rsidRDefault="00473B99" w:rsidP="006252CD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252CD">
        <w:rPr>
          <w:sz w:val="28"/>
          <w:szCs w:val="28"/>
        </w:rPr>
        <w:t>иметь соответствующий уровень развития нравственных и волевых качеств.</w:t>
      </w:r>
    </w:p>
    <w:p w:rsidR="006252CD" w:rsidRDefault="006252CD" w:rsidP="00050294">
      <w:pPr>
        <w:pStyle w:val="a3"/>
        <w:widowControl/>
        <w:numPr>
          <w:ilvl w:val="0"/>
          <w:numId w:val="3"/>
        </w:numPr>
        <w:autoSpaceDE/>
        <w:autoSpaceDN/>
        <w:adjustRightInd/>
        <w:spacing w:before="240" w:after="240" w:line="240" w:lineRule="auto"/>
        <w:ind w:left="0" w:firstLine="0"/>
        <w:jc w:val="left"/>
        <w:outlineLvl w:val="0"/>
      </w:pPr>
      <w:bookmarkStart w:id="42" w:name="_Toc31740440"/>
      <w:bookmarkStart w:id="43" w:name="_Toc32764175"/>
      <w:r w:rsidRPr="00BF284F">
        <w:t>Список используемой литературы</w:t>
      </w:r>
      <w:bookmarkEnd w:id="42"/>
      <w:bookmarkEnd w:id="43"/>
    </w:p>
    <w:p w:rsidR="00050294" w:rsidRDefault="00050294" w:rsidP="00050294">
      <w:pPr>
        <w:pStyle w:val="a8"/>
        <w:numPr>
          <w:ilvl w:val="0"/>
          <w:numId w:val="22"/>
        </w:numPr>
        <w:shd w:val="clear" w:color="auto" w:fill="FFFFFF"/>
        <w:tabs>
          <w:tab w:val="left" w:pos="284"/>
        </w:tabs>
        <w:spacing w:after="240"/>
        <w:ind w:left="357" w:hanging="357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Менхин</w:t>
      </w:r>
      <w:proofErr w:type="spellEnd"/>
      <w:r>
        <w:rPr>
          <w:sz w:val="28"/>
          <w:szCs w:val="28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>
        <w:rPr>
          <w:sz w:val="28"/>
          <w:szCs w:val="28"/>
          <w:shd w:val="clear" w:color="auto" w:fill="FFFFFF"/>
        </w:rPr>
        <w:t>моногр</w:t>
      </w:r>
      <w:proofErr w:type="spellEnd"/>
      <w:r>
        <w:rPr>
          <w:sz w:val="28"/>
          <w:szCs w:val="28"/>
          <w:shd w:val="clear" w:color="auto" w:fill="FFFFFF"/>
        </w:rPr>
        <w:t xml:space="preserve">. / Ю.В. </w:t>
      </w:r>
      <w:proofErr w:type="spellStart"/>
      <w:r>
        <w:rPr>
          <w:sz w:val="28"/>
          <w:szCs w:val="28"/>
          <w:shd w:val="clear" w:color="auto" w:fill="FFFFFF"/>
        </w:rPr>
        <w:t>Менхин</w:t>
      </w:r>
      <w:proofErr w:type="spellEnd"/>
      <w:r>
        <w:rPr>
          <w:sz w:val="28"/>
          <w:szCs w:val="28"/>
          <w:shd w:val="clear" w:color="auto" w:fill="FFFFFF"/>
        </w:rPr>
        <w:t xml:space="preserve">, А.В. </w:t>
      </w:r>
      <w:proofErr w:type="spellStart"/>
      <w:r>
        <w:rPr>
          <w:sz w:val="28"/>
          <w:szCs w:val="28"/>
          <w:shd w:val="clear" w:color="auto" w:fill="FFFFFF"/>
        </w:rPr>
        <w:t>Менхин</w:t>
      </w:r>
      <w:proofErr w:type="spellEnd"/>
      <w:r>
        <w:rPr>
          <w:sz w:val="28"/>
          <w:szCs w:val="28"/>
          <w:shd w:val="clear" w:color="auto" w:fill="FFFFFF"/>
        </w:rPr>
        <w:t>. - М.: Феникс, </w:t>
      </w:r>
      <w:r>
        <w:rPr>
          <w:rStyle w:val="aa"/>
          <w:b w:val="0"/>
          <w:sz w:val="28"/>
          <w:szCs w:val="28"/>
          <w:shd w:val="clear" w:color="auto" w:fill="FFFFFF"/>
        </w:rPr>
        <w:t>2017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- 384 c.</w:t>
      </w:r>
    </w:p>
    <w:p w:rsidR="00050294" w:rsidRDefault="00050294" w:rsidP="00050294">
      <w:pPr>
        <w:pStyle w:val="a8"/>
        <w:numPr>
          <w:ilvl w:val="0"/>
          <w:numId w:val="22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>
        <w:rPr>
          <w:rStyle w:val="aa"/>
          <w:b w:val="0"/>
          <w:sz w:val="28"/>
          <w:szCs w:val="28"/>
          <w:shd w:val="clear" w:color="auto" w:fill="FFFFFF"/>
        </w:rPr>
        <w:t>Гостехиздат</w:t>
      </w:r>
      <w:proofErr w:type="spellEnd"/>
      <w:r>
        <w:rPr>
          <w:sz w:val="28"/>
          <w:szCs w:val="28"/>
          <w:shd w:val="clear" w:color="auto" w:fill="FFFFFF"/>
        </w:rPr>
        <w:t>, </w:t>
      </w:r>
      <w:r>
        <w:rPr>
          <w:rStyle w:val="aa"/>
          <w:b w:val="0"/>
          <w:sz w:val="28"/>
          <w:szCs w:val="28"/>
          <w:shd w:val="clear" w:color="auto" w:fill="FFFFFF"/>
        </w:rPr>
        <w:t>2017</w:t>
      </w:r>
      <w:r>
        <w:rPr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- </w:t>
      </w:r>
      <w:r>
        <w:rPr>
          <w:rStyle w:val="aa"/>
          <w:b w:val="0"/>
          <w:sz w:val="28"/>
          <w:szCs w:val="28"/>
          <w:shd w:val="clear" w:color="auto" w:fill="FFFFFF"/>
        </w:rPr>
        <w:t>202</w:t>
      </w:r>
      <w:r>
        <w:rPr>
          <w:b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c</w:t>
      </w:r>
      <w:r>
        <w:rPr>
          <w:b/>
          <w:sz w:val="28"/>
          <w:szCs w:val="28"/>
          <w:shd w:val="clear" w:color="auto" w:fill="FFFFFF"/>
        </w:rPr>
        <w:t>.</w:t>
      </w:r>
    </w:p>
    <w:p w:rsidR="00050294" w:rsidRDefault="00050294" w:rsidP="00050294">
      <w:pPr>
        <w:pStyle w:val="a8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Шулика</w:t>
      </w:r>
      <w:proofErr w:type="spellEnd"/>
      <w:r>
        <w:rPr>
          <w:sz w:val="28"/>
          <w:szCs w:val="28"/>
          <w:shd w:val="clear" w:color="auto" w:fill="FFFFFF"/>
        </w:rPr>
        <w:t xml:space="preserve">, Ю. А. Борьба дзюдо. Первые уроки / Ю.А. </w:t>
      </w:r>
      <w:proofErr w:type="spellStart"/>
      <w:r>
        <w:rPr>
          <w:sz w:val="28"/>
          <w:szCs w:val="28"/>
          <w:shd w:val="clear" w:color="auto" w:fill="FFFFFF"/>
        </w:rPr>
        <w:t>Шулика</w:t>
      </w:r>
      <w:proofErr w:type="spellEnd"/>
      <w:r>
        <w:rPr>
          <w:sz w:val="28"/>
          <w:szCs w:val="28"/>
          <w:shd w:val="clear" w:color="auto" w:fill="FFFFFF"/>
        </w:rPr>
        <w:t xml:space="preserve">, Я.К. </w:t>
      </w:r>
      <w:proofErr w:type="spellStart"/>
      <w:r>
        <w:rPr>
          <w:sz w:val="28"/>
          <w:szCs w:val="28"/>
          <w:shd w:val="clear" w:color="auto" w:fill="FFFFFF"/>
        </w:rPr>
        <w:t>Коблев</w:t>
      </w:r>
      <w:proofErr w:type="spellEnd"/>
      <w:r>
        <w:rPr>
          <w:sz w:val="28"/>
          <w:szCs w:val="28"/>
          <w:shd w:val="clear" w:color="auto" w:fill="FFFFFF"/>
        </w:rPr>
        <w:t>, А.А. Маслов. - М.: Феникс, </w:t>
      </w:r>
      <w:r>
        <w:rPr>
          <w:rStyle w:val="aa"/>
          <w:b w:val="0"/>
          <w:sz w:val="28"/>
          <w:szCs w:val="28"/>
          <w:shd w:val="clear" w:color="auto" w:fill="FFFFFF"/>
        </w:rPr>
        <w:t>2016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- 160 c.</w:t>
      </w:r>
    </w:p>
    <w:p w:rsidR="00050294" w:rsidRDefault="00050294" w:rsidP="00050294">
      <w:pPr>
        <w:pStyle w:val="a8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Де Ля Тай, Жерар Дзюдо; М.: АСТ, 2005. - </w:t>
      </w:r>
      <w:r>
        <w:rPr>
          <w:bCs/>
          <w:sz w:val="28"/>
          <w:szCs w:val="28"/>
        </w:rPr>
        <w:t>179</w:t>
      </w:r>
      <w:r>
        <w:rPr>
          <w:sz w:val="28"/>
          <w:szCs w:val="28"/>
        </w:rPr>
        <w:t xml:space="preserve"> c. 6. </w:t>
      </w:r>
      <w:proofErr w:type="spellStart"/>
      <w:r>
        <w:rPr>
          <w:sz w:val="28"/>
          <w:szCs w:val="28"/>
        </w:rPr>
        <w:t>Киддо</w:t>
      </w:r>
      <w:proofErr w:type="spellEnd"/>
      <w:r>
        <w:rPr>
          <w:sz w:val="28"/>
          <w:szCs w:val="28"/>
        </w:rPr>
        <w:t xml:space="preserve"> Б. 33 лучших приема дзюдо для защиты от ножа и пистолета; АСТ, 2012. - </w:t>
      </w:r>
      <w:r>
        <w:rPr>
          <w:bCs/>
          <w:sz w:val="28"/>
          <w:szCs w:val="28"/>
        </w:rPr>
        <w:t>573</w:t>
      </w:r>
      <w:r>
        <w:rPr>
          <w:sz w:val="28"/>
          <w:szCs w:val="28"/>
        </w:rPr>
        <w:t xml:space="preserve"> c. </w:t>
      </w:r>
    </w:p>
    <w:p w:rsidR="00050294" w:rsidRDefault="00050294" w:rsidP="00050294">
      <w:pPr>
        <w:pStyle w:val="a8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Киддо</w:t>
      </w:r>
      <w:proofErr w:type="spellEnd"/>
      <w:r>
        <w:rPr>
          <w:sz w:val="28"/>
          <w:szCs w:val="28"/>
        </w:rPr>
        <w:t xml:space="preserve"> Б. 33 простых защитных приема дзюдо, чтобы отбиться от хулигана (набор из 33 карточек); АСТ, 2012. - </w:t>
      </w:r>
      <w:r>
        <w:rPr>
          <w:bCs/>
          <w:sz w:val="28"/>
          <w:szCs w:val="28"/>
        </w:rPr>
        <w:t>468</w:t>
      </w:r>
      <w:r>
        <w:rPr>
          <w:sz w:val="28"/>
          <w:szCs w:val="28"/>
        </w:rPr>
        <w:t xml:space="preserve"> c. </w:t>
      </w:r>
    </w:p>
    <w:p w:rsidR="00050294" w:rsidRDefault="00050294" w:rsidP="00050294">
      <w:pPr>
        <w:pStyle w:val="a8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Минаев Борис Гений дзюдо; </w:t>
      </w:r>
      <w:proofErr w:type="spellStart"/>
      <w:r>
        <w:rPr>
          <w:sz w:val="28"/>
          <w:szCs w:val="28"/>
        </w:rPr>
        <w:t>КомпасГид</w:t>
      </w:r>
      <w:proofErr w:type="spellEnd"/>
      <w:r>
        <w:rPr>
          <w:sz w:val="28"/>
          <w:szCs w:val="28"/>
        </w:rPr>
        <w:t xml:space="preserve">, 2011. - 408 c. </w:t>
      </w:r>
    </w:p>
    <w:p w:rsidR="00050294" w:rsidRDefault="00050294" w:rsidP="00050294">
      <w:pPr>
        <w:pStyle w:val="a8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 В. Б., </w:t>
      </w:r>
      <w:proofErr w:type="spellStart"/>
      <w:r>
        <w:rPr>
          <w:sz w:val="28"/>
          <w:szCs w:val="28"/>
        </w:rPr>
        <w:t>Ерегина</w:t>
      </w:r>
      <w:proofErr w:type="spellEnd"/>
      <w:r>
        <w:rPr>
          <w:sz w:val="28"/>
          <w:szCs w:val="28"/>
        </w:rPr>
        <w:t xml:space="preserve"> С. В., Емельяненко Ф. В. Самбо - наука побеждать; </w:t>
      </w:r>
      <w:proofErr w:type="spellStart"/>
      <w:r>
        <w:rPr>
          <w:sz w:val="28"/>
          <w:szCs w:val="28"/>
        </w:rPr>
        <w:t>Олма</w:t>
      </w:r>
      <w:proofErr w:type="spellEnd"/>
      <w:r>
        <w:rPr>
          <w:sz w:val="28"/>
          <w:szCs w:val="28"/>
        </w:rPr>
        <w:t xml:space="preserve"> Медиа Групп, 2012. - 224 c.</w:t>
      </w:r>
    </w:p>
    <w:p w:rsidR="00050294" w:rsidRDefault="00050294" w:rsidP="00050294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Джанбырбаев</w:t>
      </w:r>
      <w:proofErr w:type="spellEnd"/>
      <w:r>
        <w:rPr>
          <w:sz w:val="28"/>
          <w:szCs w:val="28"/>
        </w:rPr>
        <w:t xml:space="preserve"> Б.О. Управление учебно-тренировочным процессом квалифицированных дзюдоистов на различных этапах подготовки: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канд.пед.наук</w:t>
      </w:r>
      <w:proofErr w:type="spellEnd"/>
      <w:r>
        <w:rPr>
          <w:sz w:val="28"/>
          <w:szCs w:val="28"/>
        </w:rPr>
        <w:t>. Республика Казахстан, Алматы, 2010. 28 с.</w:t>
      </w:r>
    </w:p>
    <w:p w:rsidR="00050294" w:rsidRDefault="00050294" w:rsidP="00050294">
      <w:pPr>
        <w:pStyle w:val="a9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Еганов</w:t>
      </w:r>
      <w:proofErr w:type="spellEnd"/>
      <w:r>
        <w:rPr>
          <w:sz w:val="28"/>
          <w:szCs w:val="28"/>
        </w:rPr>
        <w:t xml:space="preserve"> В.А., Миронов А.О. Обоснование направленности педагогических воздействий и подбора средств тренировки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6252CD" w:rsidRPr="00D41F0B" w:rsidRDefault="00050294" w:rsidP="00E52E7B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 w:rsidRPr="00D41F0B">
        <w:rPr>
          <w:sz w:val="28"/>
          <w:szCs w:val="28"/>
        </w:rPr>
        <w:t>Схаляхо</w:t>
      </w:r>
      <w:proofErr w:type="spellEnd"/>
      <w:r w:rsidRPr="00D41F0B">
        <w:rPr>
          <w:sz w:val="28"/>
          <w:szCs w:val="28"/>
        </w:rPr>
        <w:t xml:space="preserve">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sectPr w:rsidR="006252CD" w:rsidRPr="00D41F0B" w:rsidSect="002B1521">
      <w:footerReference w:type="default" r:id="rId9"/>
      <w:type w:val="continuous"/>
      <w:pgSz w:w="11906" w:h="16838"/>
      <w:pgMar w:top="851" w:right="851" w:bottom="85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CC" w:rsidRDefault="00A57FCC" w:rsidP="00433947">
      <w:r>
        <w:separator/>
      </w:r>
    </w:p>
  </w:endnote>
  <w:endnote w:type="continuationSeparator" w:id="0">
    <w:p w:rsidR="00A57FCC" w:rsidRDefault="00A57FCC" w:rsidP="004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0868"/>
      <w:docPartObj>
        <w:docPartGallery w:val="Page Numbers (Bottom of Page)"/>
        <w:docPartUnique/>
      </w:docPartObj>
    </w:sdtPr>
    <w:sdtEndPr/>
    <w:sdtContent>
      <w:p w:rsidR="00AE10F3" w:rsidRDefault="00D77408">
        <w:pPr>
          <w:pStyle w:val="a5"/>
          <w:jc w:val="center"/>
        </w:pPr>
        <w:r>
          <w:fldChar w:fldCharType="begin"/>
        </w:r>
        <w:r w:rsidR="00AE10F3">
          <w:instrText xml:space="preserve"> PAGE   \* MERGEFORMAT </w:instrText>
        </w:r>
        <w:r>
          <w:fldChar w:fldCharType="separate"/>
        </w:r>
        <w:r w:rsidR="00B759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10F3" w:rsidRDefault="00AE10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CC" w:rsidRDefault="00A57FCC" w:rsidP="00433947">
      <w:r>
        <w:separator/>
      </w:r>
    </w:p>
  </w:footnote>
  <w:footnote w:type="continuationSeparator" w:id="0">
    <w:p w:rsidR="00A57FCC" w:rsidRDefault="00A57FCC" w:rsidP="0043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6FCE"/>
    <w:multiLevelType w:val="hybridMultilevel"/>
    <w:tmpl w:val="395A8CA4"/>
    <w:lvl w:ilvl="0" w:tplc="1F485B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038A6"/>
    <w:multiLevelType w:val="hybridMultilevel"/>
    <w:tmpl w:val="CAC2030A"/>
    <w:lvl w:ilvl="0" w:tplc="8034EFB6">
      <w:start w:val="5"/>
      <w:numFmt w:val="bullet"/>
      <w:lvlText w:val="•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6C5050"/>
    <w:multiLevelType w:val="hybridMultilevel"/>
    <w:tmpl w:val="2BA27426"/>
    <w:lvl w:ilvl="0" w:tplc="FFFFFFFF">
      <w:start w:val="10"/>
      <w:numFmt w:val="decimal"/>
      <w:lvlText w:val="%1"/>
      <w:lvlJc w:val="left"/>
      <w:pPr>
        <w:tabs>
          <w:tab w:val="num" w:pos="8490"/>
        </w:tabs>
        <w:ind w:left="8490" w:hanging="70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5A100B"/>
    <w:multiLevelType w:val="hybridMultilevel"/>
    <w:tmpl w:val="3E88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7AB5"/>
    <w:multiLevelType w:val="hybridMultilevel"/>
    <w:tmpl w:val="D8223C10"/>
    <w:lvl w:ilvl="0" w:tplc="AF58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32F3"/>
    <w:multiLevelType w:val="hybridMultilevel"/>
    <w:tmpl w:val="AD16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A5337"/>
    <w:multiLevelType w:val="singleLevel"/>
    <w:tmpl w:val="81365E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</w:abstractNum>
  <w:abstractNum w:abstractNumId="7">
    <w:nsid w:val="2D4A2613"/>
    <w:multiLevelType w:val="hybridMultilevel"/>
    <w:tmpl w:val="D122B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C5389F"/>
    <w:multiLevelType w:val="multilevel"/>
    <w:tmpl w:val="0FDCE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57D48C7"/>
    <w:multiLevelType w:val="hybridMultilevel"/>
    <w:tmpl w:val="A1D2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42D3F"/>
    <w:multiLevelType w:val="hybridMultilevel"/>
    <w:tmpl w:val="062E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35A6D"/>
    <w:multiLevelType w:val="hybridMultilevel"/>
    <w:tmpl w:val="BC28E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DD433A"/>
    <w:multiLevelType w:val="hybridMultilevel"/>
    <w:tmpl w:val="9B1612D8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6D1246"/>
    <w:multiLevelType w:val="hybridMultilevel"/>
    <w:tmpl w:val="289892C2"/>
    <w:lvl w:ilvl="0" w:tplc="811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44D02"/>
    <w:multiLevelType w:val="hybridMultilevel"/>
    <w:tmpl w:val="0C0C9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5969B2"/>
    <w:multiLevelType w:val="hybridMultilevel"/>
    <w:tmpl w:val="2C9EEDEE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0E7894"/>
    <w:multiLevelType w:val="hybridMultilevel"/>
    <w:tmpl w:val="4D2ABE9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9E17BD"/>
    <w:multiLevelType w:val="hybridMultilevel"/>
    <w:tmpl w:val="6C08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F3AE7"/>
    <w:multiLevelType w:val="multilevel"/>
    <w:tmpl w:val="4BB4A7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60B13CF3"/>
    <w:multiLevelType w:val="hybridMultilevel"/>
    <w:tmpl w:val="DB1C40B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4561F4"/>
    <w:multiLevelType w:val="hybridMultilevel"/>
    <w:tmpl w:val="285A487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881207"/>
    <w:multiLevelType w:val="hybridMultilevel"/>
    <w:tmpl w:val="8CECC7A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2A7A47"/>
    <w:multiLevelType w:val="hybridMultilevel"/>
    <w:tmpl w:val="7E4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ED4EF6"/>
    <w:multiLevelType w:val="hybridMultilevel"/>
    <w:tmpl w:val="15D033D4"/>
    <w:lvl w:ilvl="0" w:tplc="CDA0F412">
      <w:start w:val="6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415515"/>
    <w:multiLevelType w:val="hybridMultilevel"/>
    <w:tmpl w:val="A6D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01F97"/>
    <w:multiLevelType w:val="hybridMultilevel"/>
    <w:tmpl w:val="8578BC3E"/>
    <w:lvl w:ilvl="0" w:tplc="3B9C6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1"/>
  </w:num>
  <w:num w:numId="5">
    <w:abstractNumId w:val="0"/>
  </w:num>
  <w:num w:numId="6">
    <w:abstractNumId w:val="15"/>
  </w:num>
  <w:num w:numId="7">
    <w:abstractNumId w:val="20"/>
  </w:num>
  <w:num w:numId="8">
    <w:abstractNumId w:val="19"/>
  </w:num>
  <w:num w:numId="9">
    <w:abstractNumId w:val="1"/>
  </w:num>
  <w:num w:numId="10">
    <w:abstractNumId w:val="12"/>
  </w:num>
  <w:num w:numId="11">
    <w:abstractNumId w:val="16"/>
  </w:num>
  <w:num w:numId="12">
    <w:abstractNumId w:val="7"/>
  </w:num>
  <w:num w:numId="13">
    <w:abstractNumId w:val="14"/>
  </w:num>
  <w:num w:numId="14">
    <w:abstractNumId w:val="23"/>
  </w:num>
  <w:num w:numId="15">
    <w:abstractNumId w:val="21"/>
  </w:num>
  <w:num w:numId="16">
    <w:abstractNumId w:val="24"/>
  </w:num>
  <w:num w:numId="17">
    <w:abstractNumId w:val="13"/>
  </w:num>
  <w:num w:numId="18">
    <w:abstractNumId w:va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"/>
  </w:num>
  <w:num w:numId="24">
    <w:abstractNumId w:val="17"/>
  </w:num>
  <w:num w:numId="25">
    <w:abstractNumId w:val="9"/>
  </w:num>
  <w:num w:numId="26">
    <w:abstractNumId w:val="5"/>
  </w:num>
  <w:num w:numId="2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081"/>
    <w:rsid w:val="000356B8"/>
    <w:rsid w:val="00035ED2"/>
    <w:rsid w:val="00050294"/>
    <w:rsid w:val="00061EBC"/>
    <w:rsid w:val="000707E7"/>
    <w:rsid w:val="000B5C20"/>
    <w:rsid w:val="00121B70"/>
    <w:rsid w:val="00150B22"/>
    <w:rsid w:val="0018664E"/>
    <w:rsid w:val="0019612A"/>
    <w:rsid w:val="002B1521"/>
    <w:rsid w:val="0031253F"/>
    <w:rsid w:val="003152C3"/>
    <w:rsid w:val="0038389F"/>
    <w:rsid w:val="003B35C3"/>
    <w:rsid w:val="003F6788"/>
    <w:rsid w:val="0041396A"/>
    <w:rsid w:val="00433947"/>
    <w:rsid w:val="004673F9"/>
    <w:rsid w:val="00473B99"/>
    <w:rsid w:val="00482656"/>
    <w:rsid w:val="004C694C"/>
    <w:rsid w:val="004E5479"/>
    <w:rsid w:val="00507081"/>
    <w:rsid w:val="0055351A"/>
    <w:rsid w:val="005A7175"/>
    <w:rsid w:val="005B3E7E"/>
    <w:rsid w:val="006252CD"/>
    <w:rsid w:val="00626E04"/>
    <w:rsid w:val="006342C1"/>
    <w:rsid w:val="00662CFB"/>
    <w:rsid w:val="006B4532"/>
    <w:rsid w:val="006D3DC6"/>
    <w:rsid w:val="00756A73"/>
    <w:rsid w:val="00893685"/>
    <w:rsid w:val="008B29DF"/>
    <w:rsid w:val="008E77F3"/>
    <w:rsid w:val="009219AE"/>
    <w:rsid w:val="0092426C"/>
    <w:rsid w:val="0093162D"/>
    <w:rsid w:val="009B341B"/>
    <w:rsid w:val="00A57FCC"/>
    <w:rsid w:val="00A77055"/>
    <w:rsid w:val="00A802F1"/>
    <w:rsid w:val="00A855C9"/>
    <w:rsid w:val="00AA1E63"/>
    <w:rsid w:val="00AB4A6F"/>
    <w:rsid w:val="00AE10F3"/>
    <w:rsid w:val="00B759EA"/>
    <w:rsid w:val="00B7682D"/>
    <w:rsid w:val="00BB001E"/>
    <w:rsid w:val="00BD3BA1"/>
    <w:rsid w:val="00BF2652"/>
    <w:rsid w:val="00BF5A50"/>
    <w:rsid w:val="00C51958"/>
    <w:rsid w:val="00CA26EC"/>
    <w:rsid w:val="00CC24B0"/>
    <w:rsid w:val="00D03029"/>
    <w:rsid w:val="00D2230E"/>
    <w:rsid w:val="00D41F0B"/>
    <w:rsid w:val="00D77408"/>
    <w:rsid w:val="00E019C5"/>
    <w:rsid w:val="00E26EE6"/>
    <w:rsid w:val="00E52E7B"/>
    <w:rsid w:val="00EC6431"/>
    <w:rsid w:val="00EC774D"/>
    <w:rsid w:val="00F0222C"/>
    <w:rsid w:val="00F3114E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C6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73B99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4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473B99"/>
    <w:pPr>
      <w:keepNext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B9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73B99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uiPriority w:val="99"/>
    <w:unhideWhenUsed/>
    <w:rsid w:val="00473B9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73B99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73B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3B9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5">
    <w:name w:val="footer"/>
    <w:basedOn w:val="a"/>
    <w:link w:val="a6"/>
    <w:uiPriority w:val="99"/>
    <w:unhideWhenUsed/>
    <w:rsid w:val="00473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B9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473B99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21">
    <w:name w:val="Основной текст (2)"/>
    <w:basedOn w:val="a0"/>
    <w:rsid w:val="002B15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8">
    <w:name w:val="List Paragraph"/>
    <w:basedOn w:val="a"/>
    <w:uiPriority w:val="34"/>
    <w:qFormat/>
    <w:rsid w:val="002B1521"/>
    <w:pPr>
      <w:ind w:left="720"/>
      <w:contextualSpacing/>
    </w:pPr>
  </w:style>
  <w:style w:type="paragraph" w:styleId="a9">
    <w:name w:val="Normal (Web)"/>
    <w:basedOn w:val="a"/>
    <w:uiPriority w:val="99"/>
    <w:rsid w:val="006252C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rsid w:val="006252CD"/>
    <w:rPr>
      <w:b/>
      <w:bCs/>
    </w:rPr>
  </w:style>
  <w:style w:type="character" w:customStyle="1" w:styleId="ab">
    <w:name w:val="Основной текст_"/>
    <w:basedOn w:val="a0"/>
    <w:link w:val="14"/>
    <w:locked/>
    <w:rsid w:val="00EC64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"/>
    <w:link w:val="ab"/>
    <w:rsid w:val="00EC6431"/>
    <w:pPr>
      <w:widowControl w:val="0"/>
      <w:shd w:val="clear" w:color="auto" w:fill="FFFFFF"/>
      <w:spacing w:line="384" w:lineRule="exact"/>
      <w:ind w:hanging="560"/>
      <w:jc w:val="both"/>
    </w:pPr>
    <w:rPr>
      <w:rFonts w:eastAsia="Times New Roman"/>
      <w:sz w:val="25"/>
      <w:szCs w:val="25"/>
      <w:lang w:eastAsia="en-US"/>
    </w:rPr>
  </w:style>
  <w:style w:type="character" w:customStyle="1" w:styleId="11">
    <w:name w:val="Основной текст1"/>
    <w:basedOn w:val="ab"/>
    <w:rsid w:val="00EC64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6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c">
    <w:name w:val="TOC Heading"/>
    <w:basedOn w:val="1"/>
    <w:next w:val="a"/>
    <w:uiPriority w:val="39"/>
    <w:semiHidden/>
    <w:unhideWhenUsed/>
    <w:qFormat/>
    <w:rsid w:val="00EC6431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C6431"/>
    <w:pPr>
      <w:spacing w:after="100"/>
    </w:pPr>
  </w:style>
  <w:style w:type="character" w:styleId="ad">
    <w:name w:val="Hyperlink"/>
    <w:basedOn w:val="a0"/>
    <w:uiPriority w:val="99"/>
    <w:unhideWhenUsed/>
    <w:rsid w:val="00EC643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C64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431"/>
    <w:rPr>
      <w:rFonts w:ascii="Tahoma" w:eastAsia="SimSun" w:hAnsi="Tahoma" w:cs="Tahoma"/>
      <w:sz w:val="16"/>
      <w:szCs w:val="16"/>
      <w:lang w:eastAsia="zh-CN"/>
    </w:rPr>
  </w:style>
  <w:style w:type="paragraph" w:styleId="22">
    <w:name w:val="toc 2"/>
    <w:basedOn w:val="a"/>
    <w:next w:val="a"/>
    <w:autoRedefine/>
    <w:uiPriority w:val="39"/>
    <w:unhideWhenUsed/>
    <w:rsid w:val="005B3E7E"/>
    <w:pPr>
      <w:tabs>
        <w:tab w:val="left" w:pos="567"/>
        <w:tab w:val="right" w:leader="dot" w:pos="9627"/>
      </w:tabs>
      <w:spacing w:after="100"/>
      <w:ind w:left="142"/>
    </w:pPr>
  </w:style>
  <w:style w:type="character" w:customStyle="1" w:styleId="30">
    <w:name w:val="Заголовок 3 Знак"/>
    <w:basedOn w:val="a0"/>
    <w:link w:val="3"/>
    <w:uiPriority w:val="9"/>
    <w:semiHidden/>
    <w:rsid w:val="00EC64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33">
    <w:name w:val="toc 3"/>
    <w:basedOn w:val="a"/>
    <w:next w:val="a"/>
    <w:autoRedefine/>
    <w:uiPriority w:val="39"/>
    <w:unhideWhenUsed/>
    <w:rsid w:val="000707E7"/>
    <w:pPr>
      <w:spacing w:after="100"/>
      <w:ind w:left="480"/>
    </w:pPr>
  </w:style>
  <w:style w:type="table" w:styleId="af0">
    <w:name w:val="Table Grid"/>
    <w:basedOn w:val="a1"/>
    <w:uiPriority w:val="59"/>
    <w:rsid w:val="00B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F5A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5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6A80C-09EC-4004-A79E-92644F6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41</cp:revision>
  <cp:lastPrinted>2021-11-29T10:08:00Z</cp:lastPrinted>
  <dcterms:created xsi:type="dcterms:W3CDTF">2020-01-28T07:43:00Z</dcterms:created>
  <dcterms:modified xsi:type="dcterms:W3CDTF">2022-03-23T06:18:00Z</dcterms:modified>
</cp:coreProperties>
</file>