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F2" w:rsidRPr="005F15F2" w:rsidRDefault="005F15F2" w:rsidP="005F15F2">
      <w:pPr>
        <w:jc w:val="center"/>
        <w:rPr>
          <w:sz w:val="32"/>
          <w:szCs w:val="32"/>
        </w:rPr>
      </w:pPr>
      <w:r w:rsidRPr="005F15F2">
        <w:rPr>
          <w:sz w:val="32"/>
          <w:szCs w:val="32"/>
        </w:rPr>
        <w:t>Государственное бюджетное учреждение Республики Дагестан</w:t>
      </w:r>
    </w:p>
    <w:p w:rsidR="005F15F2" w:rsidRPr="005F15F2" w:rsidRDefault="005F15F2" w:rsidP="005F15F2">
      <w:pPr>
        <w:jc w:val="center"/>
        <w:rPr>
          <w:sz w:val="32"/>
          <w:szCs w:val="32"/>
        </w:rPr>
      </w:pPr>
      <w:r w:rsidRPr="005F15F2">
        <w:rPr>
          <w:sz w:val="32"/>
          <w:szCs w:val="32"/>
        </w:rPr>
        <w:t>«Спортивная школа олимпийского резерва «Дербент»</w:t>
      </w:r>
    </w:p>
    <w:p w:rsidR="005F15F2" w:rsidRPr="005F15F2" w:rsidRDefault="005F15F2" w:rsidP="005F15F2">
      <w:pPr>
        <w:jc w:val="center"/>
        <w:rPr>
          <w:sz w:val="32"/>
          <w:szCs w:val="32"/>
        </w:rPr>
      </w:pPr>
      <w:r w:rsidRPr="005F15F2">
        <w:rPr>
          <w:sz w:val="32"/>
          <w:szCs w:val="32"/>
        </w:rPr>
        <w:t>«ГБУ РД «СШОР «Дербент»</w:t>
      </w:r>
    </w:p>
    <w:p w:rsidR="005F15F2" w:rsidRPr="005F15F2" w:rsidRDefault="005F15F2" w:rsidP="005F15F2">
      <w:pPr>
        <w:jc w:val="both"/>
        <w:rPr>
          <w:sz w:val="28"/>
        </w:rPr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ind w:firstLine="709"/>
        <w:jc w:val="both"/>
      </w:pPr>
    </w:p>
    <w:p w:rsidR="005F15F2" w:rsidRPr="005F15F2" w:rsidRDefault="005F15F2" w:rsidP="005F15F2">
      <w:pPr>
        <w:jc w:val="right"/>
      </w:pPr>
      <w:r w:rsidRPr="005F15F2">
        <w:t xml:space="preserve">УТВЕРЖДАЮ </w:t>
      </w:r>
    </w:p>
    <w:p w:rsidR="005F15F2" w:rsidRPr="005F15F2" w:rsidRDefault="005F15F2" w:rsidP="005F15F2">
      <w:pPr>
        <w:jc w:val="right"/>
      </w:pPr>
      <w:r w:rsidRPr="005F15F2">
        <w:t xml:space="preserve">Директор «ГБУ РД «СШОР «Дербент» </w:t>
      </w:r>
    </w:p>
    <w:p w:rsidR="005F15F2" w:rsidRPr="005F15F2" w:rsidRDefault="005F15F2" w:rsidP="005F15F2">
      <w:pPr>
        <w:jc w:val="right"/>
      </w:pPr>
      <w:r w:rsidRPr="005F15F2">
        <w:t>Магомедов Р.И.</w:t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t xml:space="preserve">  </w:t>
      </w:r>
    </w:p>
    <w:p w:rsidR="005F15F2" w:rsidRPr="005F15F2" w:rsidRDefault="005F15F2" w:rsidP="005F15F2">
      <w:pPr>
        <w:jc w:val="right"/>
      </w:pPr>
      <w:r w:rsidRPr="005F15F2">
        <w:t>«</w:t>
      </w:r>
      <w:r w:rsidRPr="005F15F2">
        <w:rPr>
          <w:u w:val="single"/>
        </w:rPr>
        <w:t xml:space="preserve"> </w:t>
      </w:r>
      <w:r w:rsidRPr="005F15F2">
        <w:rPr>
          <w:u w:val="single"/>
        </w:rPr>
        <w:tab/>
      </w:r>
      <w:r w:rsidRPr="005F15F2">
        <w:t xml:space="preserve">» </w:t>
      </w:r>
      <w:r w:rsidRPr="005F15F2">
        <w:rPr>
          <w:u w:val="single"/>
        </w:rPr>
        <w:t xml:space="preserve">  </w:t>
      </w:r>
      <w:r w:rsidRPr="005F15F2">
        <w:rPr>
          <w:u w:val="single"/>
        </w:rPr>
        <w:tab/>
      </w:r>
      <w:r w:rsidRPr="005F15F2">
        <w:rPr>
          <w:u w:val="single"/>
        </w:rPr>
        <w:tab/>
        <w:t xml:space="preserve"> </w:t>
      </w:r>
      <w:r w:rsidRPr="005F15F2">
        <w:t xml:space="preserve"> 20</w:t>
      </w:r>
      <w:r w:rsidRPr="005F15F2">
        <w:rPr>
          <w:u w:val="single"/>
        </w:rPr>
        <w:t xml:space="preserve">     </w:t>
      </w:r>
      <w:r w:rsidRPr="005F15F2">
        <w:t>г</w:t>
      </w: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both"/>
      </w:pPr>
    </w:p>
    <w:p w:rsidR="005F15F2" w:rsidRPr="005F15F2" w:rsidRDefault="005F15F2" w:rsidP="005F15F2">
      <w:pPr>
        <w:jc w:val="center"/>
        <w:rPr>
          <w:b/>
          <w:spacing w:val="20"/>
          <w:sz w:val="32"/>
          <w:szCs w:val="32"/>
        </w:rPr>
      </w:pPr>
      <w:r w:rsidRPr="005F15F2">
        <w:rPr>
          <w:b/>
          <w:spacing w:val="20"/>
          <w:sz w:val="32"/>
          <w:szCs w:val="32"/>
        </w:rPr>
        <w:t>ПОЛОЖЕНИЕ</w:t>
      </w:r>
    </w:p>
    <w:p w:rsidR="005F15F2" w:rsidRPr="005F15F2" w:rsidRDefault="005F15F2" w:rsidP="005F15F2">
      <w:pPr>
        <w:shd w:val="clear" w:color="auto" w:fill="FFFFFF"/>
        <w:tabs>
          <w:tab w:val="left" w:pos="2580"/>
          <w:tab w:val="center" w:pos="5102"/>
        </w:tabs>
        <w:spacing w:line="278" w:lineRule="exact"/>
        <w:jc w:val="center"/>
        <w:rPr>
          <w:bCs/>
          <w:spacing w:val="-3"/>
          <w:sz w:val="28"/>
          <w:szCs w:val="28"/>
        </w:rPr>
      </w:pPr>
      <w:r w:rsidRPr="005F15F2">
        <w:rPr>
          <w:bCs/>
          <w:sz w:val="28"/>
          <w:szCs w:val="28"/>
        </w:rPr>
        <w:t>по организации работы в области</w:t>
      </w:r>
      <w:r>
        <w:rPr>
          <w:bCs/>
          <w:sz w:val="28"/>
          <w:szCs w:val="28"/>
        </w:rPr>
        <w:t xml:space="preserve"> </w:t>
      </w:r>
      <w:r w:rsidRPr="005F15F2">
        <w:rPr>
          <w:bCs/>
          <w:sz w:val="28"/>
          <w:szCs w:val="28"/>
        </w:rPr>
        <w:t xml:space="preserve">охраны </w:t>
      </w:r>
      <w:r w:rsidRPr="005F15F2">
        <w:rPr>
          <w:bCs/>
          <w:spacing w:val="-3"/>
          <w:sz w:val="28"/>
          <w:szCs w:val="28"/>
        </w:rPr>
        <w:t>и безопасности труда</w:t>
      </w:r>
    </w:p>
    <w:p w:rsidR="005F15F2" w:rsidRPr="005F15F2" w:rsidRDefault="005F15F2" w:rsidP="005F15F2">
      <w:pPr>
        <w:shd w:val="clear" w:color="auto" w:fill="FFFFFF"/>
        <w:spacing w:line="278" w:lineRule="exact"/>
        <w:ind w:left="1934" w:right="1853"/>
        <w:jc w:val="center"/>
        <w:rPr>
          <w:sz w:val="28"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Default="005F15F2" w:rsidP="005F15F2">
      <w:pPr>
        <w:tabs>
          <w:tab w:val="left" w:pos="5595"/>
        </w:tabs>
        <w:rPr>
          <w:b/>
          <w:szCs w:val="28"/>
        </w:rPr>
      </w:pPr>
    </w:p>
    <w:p w:rsidR="005F15F2" w:rsidRDefault="005F15F2" w:rsidP="005F15F2">
      <w:pPr>
        <w:tabs>
          <w:tab w:val="left" w:pos="5595"/>
        </w:tabs>
        <w:rPr>
          <w:b/>
          <w:szCs w:val="28"/>
        </w:rPr>
      </w:pPr>
    </w:p>
    <w:p w:rsidR="005F15F2" w:rsidRDefault="005F15F2" w:rsidP="005F15F2">
      <w:pPr>
        <w:tabs>
          <w:tab w:val="left" w:pos="5595"/>
        </w:tabs>
        <w:rPr>
          <w:b/>
          <w:szCs w:val="28"/>
        </w:rPr>
      </w:pPr>
    </w:p>
    <w:p w:rsidR="005F15F2" w:rsidRDefault="005F15F2" w:rsidP="005F15F2">
      <w:pPr>
        <w:tabs>
          <w:tab w:val="left" w:pos="5595"/>
        </w:tabs>
        <w:rPr>
          <w:b/>
          <w:szCs w:val="28"/>
        </w:rPr>
      </w:pPr>
    </w:p>
    <w:p w:rsidR="005F15F2" w:rsidRDefault="005F15F2" w:rsidP="005F15F2">
      <w:pPr>
        <w:tabs>
          <w:tab w:val="left" w:pos="5595"/>
        </w:tabs>
        <w:rPr>
          <w:b/>
          <w:szCs w:val="28"/>
        </w:rPr>
      </w:pPr>
    </w:p>
    <w:p w:rsidR="005F15F2" w:rsidRDefault="005F15F2" w:rsidP="005F15F2">
      <w:pPr>
        <w:tabs>
          <w:tab w:val="left" w:pos="5595"/>
        </w:tabs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b/>
          <w:szCs w:val="28"/>
        </w:rPr>
      </w:pPr>
    </w:p>
    <w:p w:rsidR="005F15F2" w:rsidRPr="005F15F2" w:rsidRDefault="005F15F2" w:rsidP="005F15F2">
      <w:pPr>
        <w:jc w:val="center"/>
        <w:rPr>
          <w:sz w:val="28"/>
          <w:szCs w:val="28"/>
        </w:rPr>
      </w:pPr>
      <w:r w:rsidRPr="005F15F2">
        <w:rPr>
          <w:sz w:val="28"/>
          <w:szCs w:val="28"/>
        </w:rPr>
        <w:t>Дербент 20</w:t>
      </w:r>
      <w:r w:rsidR="00B323CA">
        <w:rPr>
          <w:sz w:val="28"/>
          <w:szCs w:val="28"/>
        </w:rPr>
        <w:t>20</w:t>
      </w:r>
    </w:p>
    <w:p w:rsidR="00E53D01" w:rsidRPr="005F15F2" w:rsidRDefault="00E53D01" w:rsidP="005F15F2">
      <w:pPr>
        <w:shd w:val="clear" w:color="auto" w:fill="FFFFFF"/>
        <w:spacing w:before="240"/>
        <w:jc w:val="both"/>
        <w:rPr>
          <w:sz w:val="28"/>
          <w:szCs w:val="28"/>
        </w:rPr>
      </w:pPr>
      <w:r w:rsidRPr="005F15F2">
        <w:rPr>
          <w:b/>
          <w:bCs/>
          <w:spacing w:val="-4"/>
          <w:sz w:val="28"/>
          <w:szCs w:val="28"/>
        </w:rPr>
        <w:lastRenderedPageBreak/>
        <w:t>1. Общая часть</w:t>
      </w:r>
    </w:p>
    <w:p w:rsidR="00E53D01" w:rsidRPr="005F15F2" w:rsidRDefault="00E53D01" w:rsidP="005F15F2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Цель работы по охране труда - обеспечение безопасности жизни, сохранение </w:t>
      </w:r>
      <w:r w:rsidRPr="005F15F2">
        <w:rPr>
          <w:spacing w:val="-1"/>
          <w:sz w:val="28"/>
          <w:szCs w:val="28"/>
        </w:rPr>
        <w:t xml:space="preserve">здоровья и работоспособности работников учреждения в процессе трудовой </w:t>
      </w:r>
      <w:r w:rsidRPr="005F15F2">
        <w:rPr>
          <w:sz w:val="28"/>
          <w:szCs w:val="28"/>
        </w:rPr>
        <w:t>деятельности. Настоя</w:t>
      </w:r>
      <w:r w:rsidR="005F15F2">
        <w:rPr>
          <w:sz w:val="28"/>
          <w:szCs w:val="28"/>
        </w:rPr>
        <w:t>щее</w:t>
      </w:r>
      <w:r w:rsidRPr="005F15F2">
        <w:rPr>
          <w:sz w:val="28"/>
          <w:szCs w:val="28"/>
        </w:rPr>
        <w:t xml:space="preserve"> положение устанавливает:</w:t>
      </w:r>
    </w:p>
    <w:p w:rsidR="005F15F2" w:rsidRPr="005F15F2" w:rsidRDefault="00E53D01" w:rsidP="005F15F2">
      <w:pPr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1.2.1. </w:t>
      </w:r>
      <w:r w:rsidRPr="005F15F2">
        <w:rPr>
          <w:spacing w:val="-3"/>
          <w:sz w:val="28"/>
          <w:szCs w:val="28"/>
        </w:rPr>
        <w:t>Основные направления работы по охране и безопасности труда</w:t>
      </w:r>
      <w:r w:rsidRPr="005F15F2">
        <w:rPr>
          <w:sz w:val="28"/>
          <w:szCs w:val="28"/>
        </w:rPr>
        <w:t xml:space="preserve"> в</w:t>
      </w:r>
      <w:r w:rsidR="005F15F2" w:rsidRPr="005F15F2">
        <w:rPr>
          <w:sz w:val="28"/>
          <w:szCs w:val="28"/>
        </w:rPr>
        <w:t xml:space="preserve"> «ГБУ РД «СШОР «Дербент»</w:t>
      </w:r>
      <w:r w:rsidR="005F15F2">
        <w:rPr>
          <w:sz w:val="28"/>
          <w:szCs w:val="28"/>
        </w:rPr>
        <w:t>.</w:t>
      </w:r>
      <w:r w:rsidR="005F15F2" w:rsidRPr="005F15F2">
        <w:rPr>
          <w:sz w:val="28"/>
          <w:szCs w:val="28"/>
        </w:rPr>
        <w:t xml:space="preserve"> </w:t>
      </w:r>
    </w:p>
    <w:p w:rsidR="00E53D01" w:rsidRPr="005F15F2" w:rsidRDefault="00E53D01" w:rsidP="005F15F2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5F15F2">
        <w:rPr>
          <w:sz w:val="28"/>
          <w:szCs w:val="28"/>
        </w:rPr>
        <w:t>Распределение обязанностей по обеспечению выполнения работ в области охраны труда па предприятии между администрацией, преподавателями, техническим персоналом</w:t>
      </w:r>
    </w:p>
    <w:p w:rsidR="00E53D01" w:rsidRPr="005F15F2" w:rsidRDefault="00E53D01" w:rsidP="005F15F2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5F15F2">
        <w:rPr>
          <w:spacing w:val="-1"/>
          <w:sz w:val="28"/>
          <w:szCs w:val="28"/>
        </w:rPr>
        <w:t>Роль и место службы охраны труда (ответственного за охрану труда)</w:t>
      </w:r>
      <w:r w:rsidRPr="005F15F2">
        <w:rPr>
          <w:sz w:val="28"/>
          <w:szCs w:val="28"/>
        </w:rPr>
        <w:t xml:space="preserve"> </w:t>
      </w:r>
      <w:r w:rsidR="005F15F2" w:rsidRPr="005F15F2">
        <w:rPr>
          <w:sz w:val="28"/>
          <w:szCs w:val="28"/>
        </w:rPr>
        <w:t>«ГБУ РД «СШОР «Дербент»</w:t>
      </w:r>
      <w:r w:rsidR="005F15F2">
        <w:rPr>
          <w:sz w:val="28"/>
          <w:szCs w:val="28"/>
        </w:rPr>
        <w:t>.</w:t>
      </w:r>
    </w:p>
    <w:p w:rsidR="00E53D01" w:rsidRPr="005F15F2" w:rsidRDefault="00E53D01" w:rsidP="005F15F2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</w:rPr>
      </w:pPr>
      <w:r w:rsidRPr="005F15F2">
        <w:rPr>
          <w:spacing w:val="-10"/>
          <w:sz w:val="28"/>
          <w:szCs w:val="28"/>
        </w:rPr>
        <w:t>1.2.4.</w:t>
      </w:r>
      <w:r w:rsidRPr="005F15F2">
        <w:rPr>
          <w:sz w:val="28"/>
          <w:szCs w:val="28"/>
        </w:rPr>
        <w:tab/>
      </w:r>
      <w:r w:rsidRPr="005F15F2">
        <w:rPr>
          <w:spacing w:val="-1"/>
          <w:sz w:val="28"/>
          <w:szCs w:val="28"/>
        </w:rPr>
        <w:t>Направления обеспечения благоприятных условий труда и снижения травматизма:</w:t>
      </w:r>
    </w:p>
    <w:p w:rsidR="00E53D01" w:rsidRPr="005F15F2" w:rsidRDefault="00E53D01" w:rsidP="005F15F2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обучение и инструктаж по вопросам охраны труда работников учреждения:</w:t>
      </w:r>
    </w:p>
    <w:p w:rsidR="00E53D01" w:rsidRPr="005F15F2" w:rsidRDefault="00E53D01" w:rsidP="005F15F2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pacing w:val="-1"/>
          <w:sz w:val="28"/>
          <w:szCs w:val="28"/>
        </w:rPr>
        <w:t>контроль и анализ состояния условий труда:</w:t>
      </w:r>
    </w:p>
    <w:p w:rsidR="00E53D01" w:rsidRPr="005F15F2" w:rsidRDefault="00E53D01" w:rsidP="005F15F2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pacing w:val="-2"/>
          <w:sz w:val="28"/>
          <w:szCs w:val="28"/>
        </w:rPr>
        <w:t xml:space="preserve">разработка мероприятий для включения в план мероприятий по </w:t>
      </w:r>
      <w:r w:rsidR="00B323CA" w:rsidRPr="005F15F2">
        <w:rPr>
          <w:spacing w:val="-2"/>
          <w:sz w:val="28"/>
          <w:szCs w:val="28"/>
        </w:rPr>
        <w:t>охране труда</w:t>
      </w:r>
      <w:r w:rsidRPr="005F15F2">
        <w:rPr>
          <w:spacing w:val="-2"/>
          <w:sz w:val="28"/>
          <w:szCs w:val="28"/>
        </w:rPr>
        <w:t xml:space="preserve"> </w:t>
      </w:r>
      <w:r w:rsidRPr="005F15F2">
        <w:rPr>
          <w:sz w:val="28"/>
          <w:szCs w:val="28"/>
        </w:rPr>
        <w:t>(приложение к коллективному договору);</w:t>
      </w:r>
    </w:p>
    <w:p w:rsidR="00E53D01" w:rsidRPr="005F15F2" w:rsidRDefault="00E53D01" w:rsidP="005F15F2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организация обеспечения работников средствами коллективной и индивидуальной защиты.</w:t>
      </w:r>
    </w:p>
    <w:p w:rsidR="00E53D01" w:rsidRPr="005F15F2" w:rsidRDefault="00E53D01" w:rsidP="005F15F2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5F15F2">
        <w:rPr>
          <w:spacing w:val="-1"/>
          <w:sz w:val="28"/>
          <w:szCs w:val="28"/>
        </w:rPr>
        <w:t>Деятельность совместной комиссии по охране труда;</w:t>
      </w:r>
    </w:p>
    <w:p w:rsidR="00E53D01" w:rsidRPr="005F15F2" w:rsidRDefault="00E53D01" w:rsidP="005F15F2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5F15F2">
        <w:rPr>
          <w:spacing w:val="-1"/>
          <w:sz w:val="28"/>
          <w:szCs w:val="28"/>
        </w:rPr>
        <w:t>Порядок расследования несчастных случаев на производстве.</w:t>
      </w:r>
    </w:p>
    <w:p w:rsidR="00E53D01" w:rsidRPr="005F15F2" w:rsidRDefault="00E53D01" w:rsidP="005F15F2">
      <w:pPr>
        <w:shd w:val="clear" w:color="auto" w:fill="FFFFFF"/>
        <w:tabs>
          <w:tab w:val="left" w:pos="619"/>
          <w:tab w:val="left" w:leader="underscore" w:pos="8942"/>
        </w:tabs>
        <w:ind w:firstLine="709"/>
        <w:jc w:val="both"/>
        <w:rPr>
          <w:sz w:val="28"/>
          <w:szCs w:val="28"/>
        </w:rPr>
      </w:pPr>
      <w:r w:rsidRPr="005F15F2">
        <w:rPr>
          <w:spacing w:val="-14"/>
          <w:sz w:val="28"/>
          <w:szCs w:val="28"/>
        </w:rPr>
        <w:t>1.3</w:t>
      </w:r>
      <w:r w:rsidR="005F15F2">
        <w:rPr>
          <w:spacing w:val="-14"/>
          <w:sz w:val="28"/>
          <w:szCs w:val="28"/>
        </w:rPr>
        <w:t xml:space="preserve"> </w:t>
      </w:r>
      <w:r w:rsidRPr="005F15F2">
        <w:rPr>
          <w:sz w:val="28"/>
          <w:szCs w:val="28"/>
        </w:rPr>
        <w:t>Настоящее положение вводится как обязательное для исполнения всеми</w:t>
      </w:r>
      <w:r w:rsidR="005F15F2">
        <w:rPr>
          <w:sz w:val="28"/>
          <w:szCs w:val="28"/>
        </w:rPr>
        <w:t xml:space="preserve"> </w:t>
      </w:r>
      <w:r w:rsidRPr="005F15F2">
        <w:rPr>
          <w:spacing w:val="-1"/>
          <w:sz w:val="28"/>
          <w:szCs w:val="28"/>
        </w:rPr>
        <w:t>сотрудниками учреждения.</w:t>
      </w:r>
    </w:p>
    <w:p w:rsidR="00E53D01" w:rsidRPr="005F15F2" w:rsidRDefault="00E53D01" w:rsidP="005F15F2">
      <w:pPr>
        <w:shd w:val="clear" w:color="auto" w:fill="FFFFFF"/>
        <w:tabs>
          <w:tab w:val="left" w:pos="528"/>
        </w:tabs>
        <w:ind w:firstLine="709"/>
        <w:jc w:val="both"/>
        <w:rPr>
          <w:sz w:val="28"/>
          <w:szCs w:val="28"/>
        </w:rPr>
      </w:pPr>
      <w:r w:rsidRPr="005F15F2">
        <w:rPr>
          <w:spacing w:val="-13"/>
          <w:sz w:val="28"/>
          <w:szCs w:val="28"/>
        </w:rPr>
        <w:t>1.4.</w:t>
      </w:r>
      <w:r w:rsidRPr="005F15F2">
        <w:rPr>
          <w:sz w:val="28"/>
          <w:szCs w:val="28"/>
        </w:rPr>
        <w:tab/>
        <w:t>Данное положение разработано в соответствии с законодательными и иными</w:t>
      </w:r>
      <w:r w:rsidR="005F15F2">
        <w:rPr>
          <w:sz w:val="28"/>
          <w:szCs w:val="28"/>
        </w:rPr>
        <w:t xml:space="preserve"> </w:t>
      </w:r>
      <w:r w:rsidRPr="005F15F2">
        <w:rPr>
          <w:sz w:val="28"/>
          <w:szCs w:val="28"/>
        </w:rPr>
        <w:t>нормативными правовыми документами, определяющими требования охраны и</w:t>
      </w:r>
      <w:r w:rsidR="005F15F2">
        <w:rPr>
          <w:sz w:val="28"/>
          <w:szCs w:val="28"/>
        </w:rPr>
        <w:t xml:space="preserve"> </w:t>
      </w:r>
      <w:r w:rsidRPr="005F15F2">
        <w:rPr>
          <w:sz w:val="28"/>
          <w:szCs w:val="28"/>
        </w:rPr>
        <w:t>безопасности труда.</w:t>
      </w:r>
    </w:p>
    <w:p w:rsidR="00E53D01" w:rsidRPr="005F15F2" w:rsidRDefault="006E6779" w:rsidP="005F15F2">
      <w:pPr>
        <w:tabs>
          <w:tab w:val="num" w:pos="360"/>
        </w:tabs>
        <w:spacing w:before="240"/>
        <w:jc w:val="both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2.1</w:t>
      </w:r>
      <w:r w:rsidR="00E53D01" w:rsidRPr="005F15F2">
        <w:rPr>
          <w:b/>
          <w:sz w:val="28"/>
          <w:szCs w:val="28"/>
        </w:rPr>
        <w:t>. Основные направления работ по охране труда и распределение обязанностей</w:t>
      </w:r>
      <w:r w:rsidR="005F15F2">
        <w:rPr>
          <w:b/>
          <w:sz w:val="28"/>
          <w:szCs w:val="28"/>
        </w:rPr>
        <w:t xml:space="preserve"> </w:t>
      </w:r>
      <w:r w:rsidR="00E53D01" w:rsidRPr="005F15F2">
        <w:rPr>
          <w:b/>
          <w:sz w:val="28"/>
          <w:szCs w:val="28"/>
        </w:rPr>
        <w:t>по их выполнению между руководителем и специалистами предприятия.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980"/>
        <w:gridCol w:w="2880"/>
      </w:tblGrid>
      <w:tr w:rsidR="00E53D01" w:rsidRPr="005F15F2" w:rsidTr="00402D3F">
        <w:tc>
          <w:tcPr>
            <w:tcW w:w="522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Наименование работ по охране труда</w:t>
            </w:r>
          </w:p>
        </w:tc>
        <w:tc>
          <w:tcPr>
            <w:tcW w:w="198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исполнитель</w:t>
            </w:r>
          </w:p>
        </w:tc>
        <w:tc>
          <w:tcPr>
            <w:tcW w:w="288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Участники (исполнители) работ по направлениям</w:t>
            </w:r>
          </w:p>
        </w:tc>
      </w:tr>
      <w:tr w:rsidR="00E53D01" w:rsidRPr="005F15F2" w:rsidTr="00402D3F">
        <w:tc>
          <w:tcPr>
            <w:tcW w:w="522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1</w:t>
            </w:r>
          </w:p>
        </w:tc>
        <w:tc>
          <w:tcPr>
            <w:tcW w:w="198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2</w:t>
            </w:r>
          </w:p>
        </w:tc>
        <w:tc>
          <w:tcPr>
            <w:tcW w:w="288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3</w:t>
            </w:r>
          </w:p>
        </w:tc>
      </w:tr>
      <w:tr w:rsidR="00E53D01" w:rsidRPr="005F15F2" w:rsidTr="00402D3F">
        <w:tc>
          <w:tcPr>
            <w:tcW w:w="522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1. Общее руководство и контроль за состоянием охраны труда на предприятии, контроль за соблюдением законодательных и иных нормативных правовых актов, требований, правил и инструкций в данной области. Контроль за выполнением служебных обязанностей подчиненными.</w:t>
            </w:r>
          </w:p>
        </w:tc>
        <w:tc>
          <w:tcPr>
            <w:tcW w:w="1980" w:type="dxa"/>
          </w:tcPr>
          <w:p w:rsidR="00E53D0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Директор</w:t>
            </w:r>
          </w:p>
        </w:tc>
        <w:tc>
          <w:tcPr>
            <w:tcW w:w="2880" w:type="dxa"/>
          </w:tcPr>
          <w:p w:rsidR="00E53D0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</w:tr>
      <w:tr w:rsidR="00E53D01" w:rsidRPr="005F15F2" w:rsidTr="00402D3F">
        <w:tc>
          <w:tcPr>
            <w:tcW w:w="5220" w:type="dxa"/>
          </w:tcPr>
          <w:p w:rsidR="00E53D01" w:rsidRPr="005F15F2" w:rsidRDefault="00E53D01" w:rsidP="005F15F2">
            <w:pPr>
              <w:tabs>
                <w:tab w:val="num" w:pos="360"/>
              </w:tabs>
              <w:jc w:val="both"/>
            </w:pPr>
            <w:r w:rsidRPr="005F15F2">
              <w:t>2. Контроль за соблюдением законодательных и иных нормативных правовых актов по охране труда.</w:t>
            </w:r>
          </w:p>
        </w:tc>
        <w:tc>
          <w:tcPr>
            <w:tcW w:w="1980" w:type="dxa"/>
          </w:tcPr>
          <w:p w:rsidR="00E53D0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Директор Ответственный за охрану труда</w:t>
            </w:r>
          </w:p>
        </w:tc>
        <w:tc>
          <w:tcPr>
            <w:tcW w:w="2880" w:type="dxa"/>
          </w:tcPr>
          <w:p w:rsidR="00E53D0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П</w:t>
            </w:r>
            <w:r w:rsidR="00E53D01" w:rsidRPr="005F15F2">
              <w:t>редставитель профсоюзной организации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3. Аттестация рабочих мест по условиям труда и сертификация работ по охране труда на предприятии.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Директор</w:t>
            </w:r>
          </w:p>
        </w:tc>
        <w:tc>
          <w:tcPr>
            <w:tcW w:w="28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 xml:space="preserve">4. Проведение обучения и инструктажа работников учреждения по вопросам охраны </w:t>
            </w:r>
            <w:r w:rsidRPr="005F15F2">
              <w:lastRenderedPageBreak/>
              <w:t>труда. Пропаганда примеров и приемов безопасной работы.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lastRenderedPageBreak/>
              <w:t>Ответственный за охрану труда</w:t>
            </w:r>
          </w:p>
        </w:tc>
        <w:tc>
          <w:tcPr>
            <w:tcW w:w="28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 xml:space="preserve">5. Обеспечение средствами индивидуальной защиты (СИЗ), спецодеждой, </w:t>
            </w:r>
            <w:r w:rsidR="00561334" w:rsidRPr="005F15F2">
              <w:t>спец обувью</w:t>
            </w:r>
            <w:r w:rsidRPr="005F15F2">
              <w:t>, мылом, обезвреживающими веществами.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  <w:tc>
          <w:tcPr>
            <w:tcW w:w="28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6. Организация санитарно-бытового и лечебно-профилактического обслуживания.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  <w:tc>
          <w:tcPr>
            <w:tcW w:w="28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Представитель профсоюзной организации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7. Расследование и учет несчастных случаев на производстве.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Директор</w:t>
            </w:r>
          </w:p>
        </w:tc>
        <w:tc>
          <w:tcPr>
            <w:tcW w:w="28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8. Контроль за соблюдением законодательных и иных нормативных правовых актов, а также требований, правил и инструкций по охране и безопасности труда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Директор</w:t>
            </w:r>
          </w:p>
        </w:tc>
        <w:tc>
          <w:tcPr>
            <w:tcW w:w="28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9. Проведение обязательного страхования работников от временной нетрудоспособности вследствие заболевания, а также от несчастных случаев и профессиональных заболеваний на производстве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Директор</w:t>
            </w:r>
          </w:p>
        </w:tc>
        <w:tc>
          <w:tcPr>
            <w:tcW w:w="2880" w:type="dxa"/>
          </w:tcPr>
          <w:p w:rsidR="001D4FA1" w:rsidRPr="005F15F2" w:rsidRDefault="001D4FA1" w:rsidP="00325BA5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 (подготовка документов), бухгалтер</w:t>
            </w:r>
          </w:p>
        </w:tc>
      </w:tr>
      <w:tr w:rsidR="001D4FA1" w:rsidRPr="005F15F2" w:rsidTr="00402D3F">
        <w:tc>
          <w:tcPr>
            <w:tcW w:w="522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10. Возмещение вреда, причиненного работникам увечьем, профессиональным заболеванием либо иным повреждением здоровья, связанными с исполнением ими служебных обязанностей</w:t>
            </w:r>
          </w:p>
        </w:tc>
        <w:tc>
          <w:tcPr>
            <w:tcW w:w="19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Директор</w:t>
            </w:r>
          </w:p>
        </w:tc>
        <w:tc>
          <w:tcPr>
            <w:tcW w:w="2880" w:type="dxa"/>
          </w:tcPr>
          <w:p w:rsidR="001D4FA1" w:rsidRPr="005F15F2" w:rsidRDefault="001D4FA1" w:rsidP="005F15F2">
            <w:pPr>
              <w:tabs>
                <w:tab w:val="num" w:pos="360"/>
              </w:tabs>
              <w:jc w:val="both"/>
            </w:pPr>
            <w:r w:rsidRPr="005F15F2">
              <w:t>Ответственный за охрану труда</w:t>
            </w:r>
          </w:p>
        </w:tc>
      </w:tr>
    </w:tbl>
    <w:p w:rsidR="00E53D01" w:rsidRPr="005F15F2" w:rsidRDefault="00E53D01" w:rsidP="005F15F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На бухгалтерию возлагается организация учета в установленном порядке денежных средств, расходуемых на проведение мероприятий по охране труда.</w:t>
      </w:r>
    </w:p>
    <w:p w:rsidR="00E53D01" w:rsidRPr="005F15F2" w:rsidRDefault="001D4FA1" w:rsidP="005F15F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Должностные обязанности </w:t>
      </w:r>
      <w:r w:rsidR="00AB50E0" w:rsidRPr="005F15F2">
        <w:rPr>
          <w:sz w:val="28"/>
          <w:szCs w:val="28"/>
        </w:rPr>
        <w:t>руководителя по</w:t>
      </w:r>
      <w:r w:rsidR="00E53D01" w:rsidRPr="005F15F2">
        <w:rPr>
          <w:sz w:val="28"/>
          <w:szCs w:val="28"/>
        </w:rPr>
        <w:t xml:space="preserve"> каждому из названных выше направлений конкретизируются и вносятся в их должностные инструкции. Одновременно в должностных инструкциях указываются права этих работников в данной области, а также их ответственность за выполнение (или невыполнение) своих обязанностей.</w:t>
      </w:r>
    </w:p>
    <w:p w:rsidR="00E53D01" w:rsidRPr="005F15F2" w:rsidRDefault="00952E1D" w:rsidP="005F15F2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Ответственный</w:t>
      </w:r>
      <w:r w:rsidR="00E53D01" w:rsidRPr="005F15F2">
        <w:rPr>
          <w:b/>
          <w:sz w:val="28"/>
          <w:szCs w:val="28"/>
        </w:rPr>
        <w:t xml:space="preserve"> по охране труда</w:t>
      </w:r>
    </w:p>
    <w:p w:rsidR="00E53D01" w:rsidRPr="005F15F2" w:rsidRDefault="00952E1D" w:rsidP="005F15F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Ответственный по охране труда</w:t>
      </w:r>
      <w:r w:rsidR="00E53D01" w:rsidRPr="005F15F2">
        <w:rPr>
          <w:sz w:val="28"/>
          <w:szCs w:val="28"/>
        </w:rPr>
        <w:t xml:space="preserve"> специалистом в области охраны труда </w:t>
      </w:r>
      <w:r w:rsidRPr="005F15F2">
        <w:rPr>
          <w:sz w:val="28"/>
          <w:szCs w:val="28"/>
        </w:rPr>
        <w:t>в учреждении</w:t>
      </w:r>
      <w:r w:rsidR="00E53D01" w:rsidRPr="005F15F2">
        <w:rPr>
          <w:sz w:val="28"/>
          <w:szCs w:val="28"/>
        </w:rPr>
        <w:t xml:space="preserve"> и основным ответственным исполнителем в части выполнения возложенных на него обязанностей</w:t>
      </w:r>
      <w:r w:rsidRPr="005F15F2">
        <w:rPr>
          <w:sz w:val="28"/>
          <w:szCs w:val="28"/>
        </w:rPr>
        <w:t>, назначается приказом директора</w:t>
      </w:r>
      <w:r w:rsidR="00E53D01" w:rsidRPr="005F15F2">
        <w:rPr>
          <w:sz w:val="28"/>
          <w:szCs w:val="28"/>
        </w:rPr>
        <w:t>.</w:t>
      </w:r>
    </w:p>
    <w:p w:rsidR="00E53D01" w:rsidRPr="005F15F2" w:rsidRDefault="00E53D01" w:rsidP="005F15F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Для осуществления организационных, координирующих, методических и контрольных функций на </w:t>
      </w:r>
      <w:r w:rsidR="00952E1D" w:rsidRPr="005F15F2">
        <w:rPr>
          <w:sz w:val="28"/>
          <w:szCs w:val="28"/>
        </w:rPr>
        <w:t>ответственного</w:t>
      </w:r>
      <w:r w:rsidRPr="005F15F2">
        <w:rPr>
          <w:sz w:val="28"/>
          <w:szCs w:val="28"/>
        </w:rPr>
        <w:t xml:space="preserve"> по охране труда возлагаются следующие должностные обязанности:</w:t>
      </w:r>
    </w:p>
    <w:p w:rsidR="00E53D01" w:rsidRPr="005F15F2" w:rsidRDefault="00E53D01" w:rsidP="005F15F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осуществление контроля за соблюдением всеми работниками </w:t>
      </w:r>
      <w:r w:rsidR="00952E1D" w:rsidRPr="005F15F2">
        <w:rPr>
          <w:sz w:val="28"/>
          <w:szCs w:val="28"/>
        </w:rPr>
        <w:t>учреждения</w:t>
      </w:r>
      <w:r w:rsidRPr="005F15F2">
        <w:rPr>
          <w:sz w:val="28"/>
          <w:szCs w:val="28"/>
        </w:rPr>
        <w:t xml:space="preserve"> действующего законодательства, правил, норм и инструкций по охране и безопасности труда:</w:t>
      </w:r>
    </w:p>
    <w:p w:rsidR="00E53D01" w:rsidRPr="005F15F2" w:rsidRDefault="00E53D01" w:rsidP="001778A2">
      <w:pPr>
        <w:tabs>
          <w:tab w:val="num" w:pos="360"/>
        </w:tabs>
        <w:jc w:val="both"/>
        <w:rPr>
          <w:sz w:val="28"/>
          <w:szCs w:val="28"/>
        </w:rPr>
      </w:pPr>
      <w:r w:rsidRPr="005F15F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53D01" w:rsidRPr="005F15F2" w:rsidRDefault="00E53D01" w:rsidP="005F15F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(устанавливаются в зависимости от конкретных условий производства)</w:t>
      </w:r>
    </w:p>
    <w:p w:rsidR="00E53D01" w:rsidRPr="005F15F2" w:rsidRDefault="00E53D01" w:rsidP="001778A2">
      <w:pPr>
        <w:tabs>
          <w:tab w:val="num" w:pos="360"/>
        </w:tabs>
        <w:spacing w:before="24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____________________________________________________________________</w:t>
      </w:r>
    </w:p>
    <w:p w:rsidR="00E53D01" w:rsidRPr="005F15F2" w:rsidRDefault="00E53D01" w:rsidP="005F15F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Должностные обязанности </w:t>
      </w:r>
      <w:r w:rsidR="00952E1D" w:rsidRPr="005F15F2">
        <w:rPr>
          <w:sz w:val="28"/>
          <w:szCs w:val="28"/>
        </w:rPr>
        <w:t>ответственного</w:t>
      </w:r>
      <w:r w:rsidRPr="005F15F2">
        <w:rPr>
          <w:sz w:val="28"/>
          <w:szCs w:val="28"/>
        </w:rPr>
        <w:t xml:space="preserve"> по охране труда, а также его права для реализации данных обязанностей и ответственности за их выполнение зафиксированы в его должностной инструкции.</w:t>
      </w:r>
    </w:p>
    <w:p w:rsidR="00E53D01" w:rsidRPr="005F15F2" w:rsidRDefault="006E6779" w:rsidP="005F15F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2.2</w:t>
      </w:r>
      <w:r w:rsidR="00E53D01" w:rsidRPr="005F15F2">
        <w:rPr>
          <w:b/>
          <w:sz w:val="28"/>
          <w:szCs w:val="28"/>
        </w:rPr>
        <w:t xml:space="preserve">. Управление охраной труда в </w:t>
      </w:r>
      <w:r w:rsidR="00952E1D" w:rsidRPr="005F15F2">
        <w:rPr>
          <w:b/>
          <w:sz w:val="28"/>
          <w:szCs w:val="28"/>
        </w:rPr>
        <w:t>учреждении</w:t>
      </w:r>
      <w:r w:rsidR="00E53D01" w:rsidRPr="005F15F2">
        <w:rPr>
          <w:b/>
          <w:sz w:val="28"/>
          <w:szCs w:val="28"/>
        </w:rPr>
        <w:t>.</w:t>
      </w:r>
    </w:p>
    <w:p w:rsidR="00E53D01" w:rsidRPr="005F15F2" w:rsidRDefault="00E53D01" w:rsidP="001778A2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lastRenderedPageBreak/>
        <w:t xml:space="preserve">Работа по охране труда в </w:t>
      </w:r>
      <w:r w:rsidR="00952E1D" w:rsidRPr="005F15F2">
        <w:rPr>
          <w:sz w:val="28"/>
          <w:szCs w:val="28"/>
        </w:rPr>
        <w:t>учреждении</w:t>
      </w:r>
      <w:r w:rsidRPr="005F15F2">
        <w:rPr>
          <w:sz w:val="28"/>
          <w:szCs w:val="28"/>
        </w:rPr>
        <w:t xml:space="preserve"> обеспечивается действиями работодателя, соответствующих профсоюзных органов и иных уполномоченных работниками представительных органов по улучшению условий и охраны труда, предупреждению производственного травматизма и профессиональных заболеваний.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Обязанность, функции и права сторон, участвующих в по охране труда, определены законодательными и нормативными правовыми актами по охране труда. 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Управление охраной труда в организации осуществляет ее руководитель.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1778A2">
        <w:rPr>
          <w:sz w:val="28"/>
          <w:szCs w:val="28"/>
        </w:rPr>
        <w:t xml:space="preserve">В соответствии </w:t>
      </w:r>
      <w:r w:rsidRPr="001778A2">
        <w:rPr>
          <w:iCs/>
          <w:sz w:val="28"/>
          <w:szCs w:val="28"/>
        </w:rPr>
        <w:t xml:space="preserve">со статьей 212 </w:t>
      </w:r>
      <w:r w:rsidRPr="001778A2">
        <w:rPr>
          <w:sz w:val="28"/>
          <w:szCs w:val="28"/>
        </w:rPr>
        <w:t>ТК РФ обязанности по обеспечению</w:t>
      </w:r>
      <w:r w:rsidRPr="005F15F2">
        <w:rPr>
          <w:sz w:val="28"/>
          <w:szCs w:val="28"/>
        </w:rPr>
        <w:t xml:space="preserve"> безопасных условий и охраны труда в организации возлагаются на работодателя.</w:t>
      </w:r>
    </w:p>
    <w:p w:rsidR="00E53D01" w:rsidRPr="001778A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1778A2">
        <w:rPr>
          <w:sz w:val="28"/>
          <w:szCs w:val="28"/>
        </w:rPr>
        <w:t xml:space="preserve">Для организации работы по охране труда работодатель с учетом специфики деятельности данной организации создает службу охраны труда или вводит должность специалиста по охране труда, имеющего соответствующую подготовку или опыт работы в этой области </w:t>
      </w:r>
      <w:r w:rsidR="007D5752" w:rsidRPr="001778A2">
        <w:rPr>
          <w:iCs/>
          <w:sz w:val="28"/>
          <w:szCs w:val="28"/>
        </w:rPr>
        <w:t>(</w:t>
      </w:r>
      <w:r w:rsidRPr="001778A2">
        <w:rPr>
          <w:iCs/>
          <w:sz w:val="28"/>
          <w:szCs w:val="28"/>
        </w:rPr>
        <w:t xml:space="preserve">статья 217 </w:t>
      </w:r>
      <w:r w:rsidRPr="001778A2">
        <w:rPr>
          <w:sz w:val="28"/>
          <w:szCs w:val="28"/>
        </w:rPr>
        <w:t>ТК РФ).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При отсутствии в организации службы охраны труда, штатного специалиста по охране труда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 Организации, оказывающие услуги в области охраны труда, подлежат обязательной аккредитации. 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С помощью службы охраны труда и других структурных подразделений руководитель организации осуществляет управление охраной труда, заключающееся в разработке, принятии и реализации решений, обеспечивающих безопасность, сохранение здоровья и трудоспособности работающих на предприятии.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325BA5">
        <w:rPr>
          <w:b/>
          <w:iCs/>
          <w:sz w:val="28"/>
          <w:szCs w:val="28"/>
        </w:rPr>
        <w:t>Управление охраной труда</w:t>
      </w:r>
      <w:r w:rsidRPr="005F15F2">
        <w:rPr>
          <w:i/>
          <w:iCs/>
          <w:sz w:val="28"/>
          <w:szCs w:val="28"/>
        </w:rPr>
        <w:t xml:space="preserve"> - </w:t>
      </w:r>
      <w:r w:rsidRPr="005F15F2">
        <w:rPr>
          <w:sz w:val="28"/>
          <w:szCs w:val="28"/>
        </w:rPr>
        <w:t>подготовка, принятие и реализация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безопасности, сохранение здоровья и работоспособности челове</w:t>
      </w:r>
      <w:r w:rsidRPr="005F15F2">
        <w:rPr>
          <w:sz w:val="28"/>
          <w:szCs w:val="28"/>
        </w:rPr>
        <w:softHyphen/>
        <w:t>ка в процессе труда.</w:t>
      </w:r>
    </w:p>
    <w:p w:rsidR="00E53D01" w:rsidRPr="00325BA5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325BA5">
        <w:rPr>
          <w:b/>
          <w:iCs/>
          <w:sz w:val="28"/>
          <w:szCs w:val="28"/>
        </w:rPr>
        <w:t>Объектом управления охраной труда</w:t>
      </w:r>
      <w:r w:rsidRPr="00325BA5">
        <w:rPr>
          <w:iCs/>
          <w:sz w:val="28"/>
          <w:szCs w:val="28"/>
        </w:rPr>
        <w:t xml:space="preserve"> </w:t>
      </w:r>
      <w:r w:rsidRPr="00325BA5">
        <w:rPr>
          <w:sz w:val="28"/>
          <w:szCs w:val="28"/>
        </w:rPr>
        <w:t>является безопасность труда на рабочих местах, производственных участках, в цехах и в организации в целом, т.е. управление условиями и организацией труда, параметрами технологичес</w:t>
      </w:r>
      <w:r w:rsidRPr="00325BA5">
        <w:rPr>
          <w:sz w:val="28"/>
          <w:szCs w:val="28"/>
        </w:rPr>
        <w:softHyphen/>
        <w:t>ких процессов, рабочими режимами оборудования и средствами коллективной защиты в целях создания безопасных условий труда для работающих на предприятии.</w:t>
      </w:r>
    </w:p>
    <w:p w:rsidR="00E53D01" w:rsidRPr="00325BA5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325BA5">
        <w:rPr>
          <w:b/>
          <w:iCs/>
          <w:sz w:val="28"/>
          <w:szCs w:val="28"/>
        </w:rPr>
        <w:t>Система управления охраной труда (СУОТ)</w:t>
      </w:r>
      <w:r w:rsidRPr="00325BA5">
        <w:rPr>
          <w:iCs/>
          <w:sz w:val="28"/>
          <w:szCs w:val="28"/>
        </w:rPr>
        <w:t xml:space="preserve"> — </w:t>
      </w:r>
      <w:r w:rsidRPr="00325BA5">
        <w:rPr>
          <w:sz w:val="28"/>
          <w:szCs w:val="28"/>
        </w:rPr>
        <w:t>пакет документов, регламентирующих организацию управления охраной труда в организации.</w:t>
      </w:r>
    </w:p>
    <w:p w:rsidR="00E53D01" w:rsidRPr="00325BA5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325BA5">
        <w:rPr>
          <w:sz w:val="28"/>
          <w:szCs w:val="28"/>
        </w:rPr>
        <w:t xml:space="preserve">Управление охраной труда решает следующие </w:t>
      </w:r>
      <w:r w:rsidRPr="00325BA5">
        <w:rPr>
          <w:iCs/>
          <w:sz w:val="28"/>
          <w:szCs w:val="28"/>
        </w:rPr>
        <w:t>основные задачи: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обучение работников безопасности и охране труда и пропаганда вопросов охраны труда;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обеспечение безопасности производственного оборудования и производственных процессов;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lastRenderedPageBreak/>
        <w:t>обеспечение безопасности зданий и сооружений;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создание оптимальных режимов труда и отдыха работающих;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 xml:space="preserve"> улучшение санитарно-гигиенических условий труда;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организация лечебно-профилактического обслуживания работающих;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санитарно-бытовое обслуживание работающих;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профессиональный отбор работающих по отдельным специальностям;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обеспечение работающих средствами индивидуальной защиты;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912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эффективная эксплуатация средств коллективной защиты.</w:t>
      </w:r>
    </w:p>
    <w:p w:rsidR="00E53D01" w:rsidRPr="00325BA5" w:rsidRDefault="00E53D01" w:rsidP="00325BA5">
      <w:pPr>
        <w:pStyle w:val="a5"/>
        <w:numPr>
          <w:ilvl w:val="0"/>
          <w:numId w:val="29"/>
        </w:numPr>
        <w:shd w:val="clear" w:color="auto" w:fill="FFFFFF"/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 xml:space="preserve">Управление охраной труда осуществляется путем </w:t>
      </w:r>
      <w:r w:rsidRPr="00325BA5">
        <w:rPr>
          <w:iCs/>
          <w:sz w:val="28"/>
          <w:szCs w:val="28"/>
        </w:rPr>
        <w:t>реализации ряда функций: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042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организацией и координацией работы по охране труда и ее планированием;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042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контролем за состоянием условий труда; обеспеченностью материально-техническим оснащением и санитарно-бытовым обслуживанием;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042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стимулированием работников за эффективную работу по охране труда;</w:t>
      </w:r>
    </w:p>
    <w:p w:rsidR="00E53D01" w:rsidRPr="00325BA5" w:rsidRDefault="00E53D01" w:rsidP="00325BA5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042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учетом, анализом и оценкой показателей состояния безопасности и охраны труда.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Организация и координация работ в области охраны труда предусматривает:</w:t>
      </w:r>
    </w:p>
    <w:p w:rsidR="00E53D01" w:rsidRPr="005F15F2" w:rsidRDefault="00E53D01" w:rsidP="00325BA5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формирование органов управления охраной труда;</w:t>
      </w:r>
    </w:p>
    <w:p w:rsidR="00E53D01" w:rsidRPr="005F15F2" w:rsidRDefault="00E53D01" w:rsidP="00325BA5">
      <w:pPr>
        <w:widowControl w:val="0"/>
        <w:numPr>
          <w:ilvl w:val="0"/>
          <w:numId w:val="3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установление обязанностей и порядка взаимодействия лиц, участвующих в управлении;</w:t>
      </w:r>
    </w:p>
    <w:p w:rsidR="00E53D01" w:rsidRPr="00325BA5" w:rsidRDefault="00E53D01" w:rsidP="00325BA5">
      <w:pPr>
        <w:pStyle w:val="a5"/>
        <w:numPr>
          <w:ilvl w:val="0"/>
          <w:numId w:val="32"/>
        </w:numPr>
        <w:shd w:val="clear" w:color="auto" w:fill="FFFFFF"/>
        <w:tabs>
          <w:tab w:val="left" w:pos="1003"/>
        </w:tabs>
        <w:ind w:left="357" w:hanging="357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принятие и реализацию управленческих решений.</w:t>
      </w:r>
    </w:p>
    <w:p w:rsidR="00E53D01" w:rsidRPr="00325BA5" w:rsidRDefault="00E53D01" w:rsidP="005F15F2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325BA5">
        <w:rPr>
          <w:b/>
          <w:iCs/>
          <w:sz w:val="28"/>
          <w:szCs w:val="28"/>
        </w:rPr>
        <w:t>Планирование работ по охране труда</w:t>
      </w:r>
      <w:r w:rsidRPr="00325BA5">
        <w:rPr>
          <w:iCs/>
          <w:sz w:val="28"/>
          <w:szCs w:val="28"/>
        </w:rPr>
        <w:t xml:space="preserve"> </w:t>
      </w:r>
      <w:r w:rsidRPr="00325BA5">
        <w:rPr>
          <w:sz w:val="28"/>
          <w:szCs w:val="28"/>
        </w:rPr>
        <w:t>- это организационный управленческий процесс, осуществляемый с целью обеспечения безопасных условий труда работников на основе эффективного использования средств, выделяемых на улучшение условий и охраны труда, и осуществляется на основе:</w:t>
      </w:r>
    </w:p>
    <w:p w:rsidR="00E53D01" w:rsidRPr="005F15F2" w:rsidRDefault="00E53D01" w:rsidP="00325BA5">
      <w:pPr>
        <w:widowControl w:val="0"/>
        <w:numPr>
          <w:ilvl w:val="0"/>
          <w:numId w:val="3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перспективных комплексных планов улучшения условий и охраны труда, санитарно-оздоровительных мероприятий, являющихся составной частью планов экономического и социального развития предприятия;</w:t>
      </w:r>
    </w:p>
    <w:p w:rsidR="00E53D01" w:rsidRPr="005F15F2" w:rsidRDefault="00E53D01" w:rsidP="00325BA5">
      <w:pPr>
        <w:widowControl w:val="0"/>
        <w:numPr>
          <w:ilvl w:val="0"/>
          <w:numId w:val="3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текущих планов мероприятий по охране труда, включаемых в соглашение по охране труда. Соглашение по охране труда - правовая форма планирования и проведения мероприятий по охране труда с указанием сроков выполнения и ответственных лиц;</w:t>
      </w:r>
    </w:p>
    <w:p w:rsidR="00E53D01" w:rsidRPr="005F15F2" w:rsidRDefault="00E53D01" w:rsidP="00325BA5">
      <w:pPr>
        <w:widowControl w:val="0"/>
        <w:numPr>
          <w:ilvl w:val="0"/>
          <w:numId w:val="3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оперативных планов по участкам и цехам.</w:t>
      </w:r>
    </w:p>
    <w:p w:rsidR="00E53D01" w:rsidRPr="005F15F2" w:rsidRDefault="00E53D01" w:rsidP="005F15F2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F15F2">
        <w:rPr>
          <w:b/>
          <w:i/>
          <w:iCs/>
          <w:sz w:val="28"/>
          <w:szCs w:val="28"/>
        </w:rPr>
        <w:t>Основными видами контроля</w:t>
      </w:r>
      <w:r w:rsidRPr="005F15F2">
        <w:rPr>
          <w:i/>
          <w:iCs/>
          <w:sz w:val="28"/>
          <w:szCs w:val="28"/>
        </w:rPr>
        <w:t xml:space="preserve"> </w:t>
      </w:r>
      <w:r w:rsidRPr="005F15F2">
        <w:rPr>
          <w:sz w:val="28"/>
          <w:szCs w:val="28"/>
        </w:rPr>
        <w:t>за состоянием условий и охраны труда в организации являются:</w:t>
      </w:r>
    </w:p>
    <w:p w:rsidR="00E53D01" w:rsidRPr="005F15F2" w:rsidRDefault="00E53D01" w:rsidP="00325BA5">
      <w:pPr>
        <w:widowControl w:val="0"/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оперативный контроль руководителя работ и других должностных лиц;</w:t>
      </w:r>
    </w:p>
    <w:p w:rsidR="00E53D01" w:rsidRPr="005F15F2" w:rsidRDefault="00E53D01" w:rsidP="00325BA5">
      <w:pPr>
        <w:widowControl w:val="0"/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административно-общественный (трехступенчатый) контроль;</w:t>
      </w:r>
    </w:p>
    <w:p w:rsidR="00E53D01" w:rsidRPr="005F15F2" w:rsidRDefault="00E53D01" w:rsidP="00325BA5">
      <w:pPr>
        <w:widowControl w:val="0"/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контроль, осуществляемой службой охраны труда;</w:t>
      </w:r>
    </w:p>
    <w:p w:rsidR="00E53D01" w:rsidRPr="005F15F2" w:rsidRDefault="00E53D01" w:rsidP="00325BA5">
      <w:pPr>
        <w:widowControl w:val="0"/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ведомственный контроль вышестоящих органов;</w:t>
      </w:r>
    </w:p>
    <w:p w:rsidR="00E53D01" w:rsidRDefault="00E53D01" w:rsidP="00325BA5">
      <w:pPr>
        <w:widowControl w:val="0"/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контроль, осуществляемый органами государственного надзора.</w:t>
      </w:r>
    </w:p>
    <w:p w:rsidR="00325BA5" w:rsidRPr="005F15F2" w:rsidRDefault="00325BA5" w:rsidP="00325BA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:rsidR="00E53D01" w:rsidRPr="005F15F2" w:rsidRDefault="006E6779" w:rsidP="00325BA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5F15F2">
        <w:rPr>
          <w:b/>
          <w:sz w:val="28"/>
          <w:szCs w:val="28"/>
        </w:rPr>
        <w:t>2.3</w:t>
      </w:r>
      <w:r w:rsidR="00E53D01" w:rsidRPr="005F15F2">
        <w:rPr>
          <w:b/>
          <w:sz w:val="28"/>
          <w:szCs w:val="28"/>
        </w:rPr>
        <w:t xml:space="preserve">.  Финансирование мероприятий по улучшению условий и охраны </w:t>
      </w:r>
      <w:r w:rsidR="00E53D01" w:rsidRPr="005F15F2">
        <w:rPr>
          <w:b/>
          <w:sz w:val="28"/>
          <w:szCs w:val="28"/>
        </w:rPr>
        <w:lastRenderedPageBreak/>
        <w:t>труда</w:t>
      </w:r>
    </w:p>
    <w:p w:rsidR="00E53D01" w:rsidRPr="005F15F2" w:rsidRDefault="00E53D01" w:rsidP="00325BA5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В соответствии </w:t>
      </w:r>
      <w:r w:rsidRPr="005F15F2">
        <w:rPr>
          <w:i/>
          <w:iCs/>
          <w:sz w:val="28"/>
          <w:szCs w:val="28"/>
        </w:rPr>
        <w:t xml:space="preserve">со статьей 226 </w:t>
      </w:r>
      <w:r w:rsidRPr="005F15F2">
        <w:rPr>
          <w:sz w:val="28"/>
          <w:szCs w:val="28"/>
        </w:rPr>
        <w:t>Трудового кодекса Российской Федерации финансирование мероприятий по улучшению условий и охраны труда осуществляется за счет средств федерального бюджета, бюджетов субъектов Российской Федерации, местных бюджетов,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Финансирование мероприятий по улучшению условий и охраны труда может осуществляться также за счет добровольных взносов организаций и физических лиц.</w:t>
      </w:r>
    </w:p>
    <w:p w:rsidR="00E53D01" w:rsidRPr="00325BA5" w:rsidRDefault="00E53D01" w:rsidP="005F15F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325BA5">
        <w:rPr>
          <w:iCs/>
          <w:sz w:val="28"/>
          <w:szCs w:val="28"/>
        </w:rPr>
        <w:t xml:space="preserve">Финансирование мероприятий </w:t>
      </w:r>
      <w:r w:rsidRPr="00325BA5">
        <w:rPr>
          <w:sz w:val="28"/>
          <w:szCs w:val="28"/>
        </w:rPr>
        <w:t xml:space="preserve">по улучшению условий и охраны труда работодателями (за исключением государственных унитарных предприятий и федеральных учреждений) осуществляется </w:t>
      </w:r>
      <w:r w:rsidRPr="00325BA5">
        <w:rPr>
          <w:iCs/>
          <w:sz w:val="28"/>
          <w:szCs w:val="28"/>
        </w:rPr>
        <w:t>в размере не менее 0,2 процента суммы затрат на производство продукции (работ, услуг).</w:t>
      </w:r>
    </w:p>
    <w:p w:rsidR="00E53D01" w:rsidRPr="00325BA5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325BA5">
        <w:rPr>
          <w:sz w:val="28"/>
          <w:szCs w:val="28"/>
        </w:rPr>
        <w:t>В отраслях экономики, субъектов Российской Федерации, на территориях, а также у работодателя могут создаваться фонды охраны труда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E53D01" w:rsidRPr="00325BA5" w:rsidRDefault="00E53D01" w:rsidP="005F15F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25BA5">
        <w:rPr>
          <w:iCs/>
          <w:sz w:val="28"/>
          <w:szCs w:val="28"/>
        </w:rPr>
        <w:t>Работник не несет расходов на финансирование мероприятий по улучшению условий и охраны труда.</w:t>
      </w:r>
    </w:p>
    <w:p w:rsidR="00E53D01" w:rsidRPr="005F15F2" w:rsidRDefault="006E6779" w:rsidP="00325BA5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2.4</w:t>
      </w:r>
      <w:r w:rsidR="00E53D01" w:rsidRPr="005F15F2">
        <w:rPr>
          <w:b/>
          <w:sz w:val="28"/>
          <w:szCs w:val="28"/>
        </w:rPr>
        <w:t xml:space="preserve">. Распределение обязанностей по обеспечению безопасных условий и охраны труда в </w:t>
      </w:r>
      <w:r w:rsidR="004D2A8F" w:rsidRPr="005F15F2">
        <w:rPr>
          <w:b/>
          <w:sz w:val="28"/>
          <w:szCs w:val="28"/>
        </w:rPr>
        <w:t>учреждении</w:t>
      </w:r>
      <w:r w:rsidR="00E53D01" w:rsidRPr="005F15F2">
        <w:rPr>
          <w:b/>
          <w:sz w:val="28"/>
          <w:szCs w:val="28"/>
        </w:rPr>
        <w:t>.</w:t>
      </w:r>
    </w:p>
    <w:p w:rsidR="00E53D01" w:rsidRPr="005F15F2" w:rsidRDefault="00E53D01" w:rsidP="00325BA5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Обязанности по обеспечению безопасных условий и охраны труда в организации в соответствии с законодательством Российской Федерации возлагаются на работодателя </w:t>
      </w:r>
      <w:r w:rsidRPr="005F15F2">
        <w:rPr>
          <w:i/>
          <w:iCs/>
          <w:sz w:val="28"/>
          <w:szCs w:val="28"/>
        </w:rPr>
        <w:t xml:space="preserve">(статья 212 </w:t>
      </w:r>
      <w:r w:rsidRPr="005F15F2">
        <w:rPr>
          <w:sz w:val="28"/>
          <w:szCs w:val="28"/>
        </w:rPr>
        <w:t>Трудового Кодекса Российской Федерации).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325BA5">
        <w:rPr>
          <w:sz w:val="28"/>
          <w:szCs w:val="28"/>
        </w:rPr>
        <w:t xml:space="preserve">В соответствии с </w:t>
      </w:r>
      <w:r w:rsidRPr="00325BA5">
        <w:rPr>
          <w:iCs/>
          <w:sz w:val="28"/>
          <w:szCs w:val="28"/>
        </w:rPr>
        <w:t xml:space="preserve">ГОСТ Р 12.0.006-2002. Общие требования к системе управления охраной труда в организации, </w:t>
      </w:r>
      <w:r w:rsidRPr="00325BA5">
        <w:rPr>
          <w:sz w:val="28"/>
          <w:szCs w:val="28"/>
        </w:rPr>
        <w:t>утвержденным постановлением</w:t>
      </w:r>
      <w:r w:rsidRPr="005F15F2">
        <w:rPr>
          <w:sz w:val="28"/>
          <w:szCs w:val="28"/>
        </w:rPr>
        <w:t xml:space="preserve"> Госстандарта России от 29.05.2002 № 221-ст, в организации должен быть назначен руководитель (специальный представитель руководства), который независимо от других возложенных на него обязанностей должен нести ответственность и обладать полномочиями для: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организации разработки, внедрения и обеспечения функционирования системы управления охраной труда в соответствии с настоящим стандартом;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обеспечения выполнения всех нормативных требований охраны труда на всех рабочих местах и во всех областях деятельности организации;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инициирования проведения мероприятий, направленных на улучшение условий и охраны труда, совершенствование системы управления охраной труда, а</w:t>
      </w:r>
      <w:r w:rsidR="00325BA5">
        <w:rPr>
          <w:sz w:val="28"/>
          <w:szCs w:val="28"/>
        </w:rPr>
        <w:t xml:space="preserve"> </w:t>
      </w:r>
      <w:r w:rsidRPr="005F15F2">
        <w:rPr>
          <w:sz w:val="28"/>
          <w:szCs w:val="28"/>
        </w:rPr>
        <w:t>также на предупреждение профессиональных заболеваний, несчастных случаев и аварий;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lastRenderedPageBreak/>
        <w:t>выявления и регистрации любых проблем, касающихся условий и охраны труда;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выработки рекомендаций и обеспечения выполнения решений по совершенствованию охраны труда;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организации работ по аттестации рабочих мест по условиям труда;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проверки выполнения принятых решений;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управления устранением несоответствий;</w:t>
      </w:r>
    </w:p>
    <w:p w:rsidR="00E53D01" w:rsidRPr="005F15F2" w:rsidRDefault="00E53D01" w:rsidP="00922E1B">
      <w:pPr>
        <w:widowControl w:val="0"/>
        <w:numPr>
          <w:ilvl w:val="0"/>
          <w:numId w:val="4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регулярного представления отчетности о функционирования системы управления охраной труда с целью анализа и использования ее руководством организации для совершенствования системы управления охраной труда.</w:t>
      </w:r>
    </w:p>
    <w:p w:rsidR="00E53D01" w:rsidRPr="005F15F2" w:rsidRDefault="00E53D01" w:rsidP="005F15F2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Для обеспечения соблюдения нормативных требований и эффективного управления охраной труда должны быть определены и документированы обязанности, ответственность, полномочия руководителей разного уровня, лиц, управляю</w:t>
      </w:r>
      <w:r w:rsidRPr="005F15F2">
        <w:rPr>
          <w:sz w:val="28"/>
          <w:szCs w:val="28"/>
        </w:rPr>
        <w:softHyphen/>
        <w:t>щих, выполняющих и проверяющих работы.</w:t>
      </w:r>
    </w:p>
    <w:p w:rsidR="00E53D01" w:rsidRPr="005F15F2" w:rsidRDefault="00E53D01" w:rsidP="005F15F2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Руководство организации должно определять требования к ресурсам, необходимым для управления охраной труда, обеспечивать контроль за использованием ресурсов, назначать подготовленный персонал для выполнения работ и проверок, включая внутренние аудиты условий и охраны труда.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В целях обеспечения соблюдения требований охраны труда, осуществления контроля за их выполнением, а также для организации сотрудничества в области охраны труда между руководством организации и работниками (персоналом) в соответствии с действующим законодательством создают службы охраны труда или назначают работников, на которых (наряду с основной работой) возлагают выполнение обязанностей по охране труда, создают комитеты (комиссии) по охране труда и выбирают уполномоченных (доверенных) лиц по охране труда.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В соответствии со </w:t>
      </w:r>
      <w:r w:rsidRPr="005F15F2">
        <w:rPr>
          <w:i/>
          <w:iCs/>
          <w:sz w:val="28"/>
          <w:szCs w:val="28"/>
        </w:rPr>
        <w:t xml:space="preserve">статьей 217 </w:t>
      </w:r>
      <w:r w:rsidRPr="005F15F2">
        <w:rPr>
          <w:sz w:val="28"/>
          <w:szCs w:val="28"/>
        </w:rPr>
        <w:t>Трудового кодекса Российской Федерации в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превышающей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власти, осуществляющего функции по нормативно-правовому регулированию в сфере труда (в настоящее время таким органом является Минздравсоцразвития России).</w:t>
      </w:r>
    </w:p>
    <w:p w:rsidR="00E53D01" w:rsidRPr="00262FDB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В целях оказания помощи работодателям в организации работы службы охраны труда постановлением Минтруда России от 8 февраля 2000 года № 14 </w:t>
      </w:r>
      <w:r w:rsidRPr="00262FDB">
        <w:rPr>
          <w:sz w:val="28"/>
          <w:szCs w:val="28"/>
        </w:rPr>
        <w:t xml:space="preserve">утверждены </w:t>
      </w:r>
      <w:r w:rsidRPr="00262FDB">
        <w:rPr>
          <w:iCs/>
          <w:sz w:val="28"/>
          <w:szCs w:val="28"/>
        </w:rPr>
        <w:t>Рекомендации по организации работы службы охраны труда в организации.</w:t>
      </w:r>
    </w:p>
    <w:p w:rsidR="00E53D01" w:rsidRPr="005F15F2" w:rsidRDefault="00E53D01" w:rsidP="005F15F2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</w:p>
    <w:p w:rsidR="00E53D01" w:rsidRPr="005F15F2" w:rsidRDefault="006E6779" w:rsidP="00262FDB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2.5</w:t>
      </w:r>
      <w:r w:rsidR="00E53D01" w:rsidRPr="005F15F2">
        <w:rPr>
          <w:b/>
          <w:sz w:val="28"/>
          <w:szCs w:val="28"/>
        </w:rPr>
        <w:t>. Обязанности работодателя по обеспечению безопасных условий и охраны труда</w:t>
      </w:r>
    </w:p>
    <w:p w:rsidR="00E53D01" w:rsidRPr="005F15F2" w:rsidRDefault="00E53D01" w:rsidP="00262FDB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lastRenderedPageBreak/>
        <w:t xml:space="preserve">Обязанности по обеспечению безопасных условий и охраны труда возлагаются на работодателя </w:t>
      </w:r>
      <w:r w:rsidRPr="005F15F2">
        <w:rPr>
          <w:i/>
          <w:iCs/>
          <w:sz w:val="28"/>
          <w:szCs w:val="28"/>
        </w:rPr>
        <w:t xml:space="preserve">(статья 212 </w:t>
      </w:r>
      <w:r w:rsidRPr="005F15F2">
        <w:rPr>
          <w:sz w:val="28"/>
          <w:szCs w:val="28"/>
        </w:rPr>
        <w:t>Трудового кодекса Российской Федерации).</w:t>
      </w:r>
    </w:p>
    <w:p w:rsidR="00E53D01" w:rsidRPr="00262FDB" w:rsidRDefault="00E53D01" w:rsidP="005F15F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62FDB">
        <w:rPr>
          <w:b/>
          <w:iCs/>
          <w:sz w:val="28"/>
          <w:szCs w:val="28"/>
        </w:rPr>
        <w:t>Работодатель обязан обеспечить:</w:t>
      </w:r>
    </w:p>
    <w:p w:rsidR="00E53D01" w:rsidRPr="005F15F2" w:rsidRDefault="00E53D01" w:rsidP="00922E1B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E53D01" w:rsidRPr="005F15F2" w:rsidRDefault="00E53D01" w:rsidP="00922E1B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применение сертифицированных средств индивидуальной и коллективной защиты работников;</w:t>
      </w:r>
    </w:p>
    <w:p w:rsidR="00E53D01" w:rsidRPr="005F15F2" w:rsidRDefault="00E53D01" w:rsidP="00922E1B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соответствующие требованиям охраны труда условия труда на каждом рабочем месте.</w:t>
      </w:r>
    </w:p>
    <w:p w:rsidR="00E53D01" w:rsidRPr="00262FDB" w:rsidRDefault="00E53D01" w:rsidP="00922E1B">
      <w:pPr>
        <w:pStyle w:val="a5"/>
        <w:numPr>
          <w:ilvl w:val="0"/>
          <w:numId w:val="36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262FDB">
        <w:rPr>
          <w:sz w:val="28"/>
          <w:szCs w:val="28"/>
        </w:rPr>
        <w:t>Работодатель обязан обеспечить соответствие условий труда на каждом рабочем месте требованиям законодательства об охране труда, т.е. установленным нормативам по всем вредным и опасным факторам. "Указанные нормативы установлены соответствующими ГОСТами, санитарными и строи</w:t>
      </w:r>
      <w:r w:rsidRPr="00262FDB">
        <w:rPr>
          <w:sz w:val="28"/>
          <w:szCs w:val="28"/>
        </w:rPr>
        <w:softHyphen/>
        <w:t>тельными правилами, другими нормативными документами, утвержденными уполномоченными на то органами государственной власти и управления;</w:t>
      </w:r>
    </w:p>
    <w:p w:rsidR="00E53D01" w:rsidRPr="00262FDB" w:rsidRDefault="00E53D01" w:rsidP="00922E1B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62FDB">
        <w:rPr>
          <w:sz w:val="28"/>
          <w:szCs w:val="28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</w:t>
      </w:r>
      <w:r w:rsidR="00262FDB">
        <w:rPr>
          <w:sz w:val="28"/>
          <w:szCs w:val="28"/>
        </w:rPr>
        <w:t xml:space="preserve"> </w:t>
      </w:r>
      <w:r w:rsidRPr="00262FDB">
        <w:rPr>
          <w:sz w:val="28"/>
          <w:szCs w:val="28"/>
        </w:rPr>
        <w:t>права;</w:t>
      </w:r>
    </w:p>
    <w:p w:rsidR="00E53D01" w:rsidRPr="005F15F2" w:rsidRDefault="00E53D01" w:rsidP="00922E1B">
      <w:pPr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приобретение и выдачу за счет собственных средств сертифицированных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 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Специальная одежда, специальная обувь и другие средства индивидуальной защиты, предусмотренные указанными нормами, являются для работодателя обязательным минимумом для бесплатной выдачи их работникам. Выдаваемые работникам специальная одежда, специальная обувь и другие средства индивидуальной защиты должны соответствовать характеру и условиям их работы и обеспечивать безопасность труда. Выдача взамен специальной одежды и специальной обуви материалов для их изготовления или денежных сумм для их приобретения не разрешается. Работодатель обязан организовать надлежащий уход за средствами индивидуальной защиты;</w:t>
      </w:r>
    </w:p>
    <w:p w:rsidR="00E53D01" w:rsidRPr="005F15F2" w:rsidRDefault="00E53D01" w:rsidP="00922E1B">
      <w:pPr>
        <w:widowControl w:val="0"/>
        <w:numPr>
          <w:ilvl w:val="0"/>
          <w:numId w:val="37"/>
        </w:numPr>
        <w:shd w:val="clear" w:color="auto" w:fill="FFFFFF"/>
        <w:tabs>
          <w:tab w:val="clear" w:pos="836"/>
          <w:tab w:val="num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обучение безопасным методам и </w:t>
      </w:r>
      <w:r w:rsidR="00561334" w:rsidRPr="005F15F2">
        <w:rPr>
          <w:sz w:val="28"/>
          <w:szCs w:val="28"/>
        </w:rPr>
        <w:t>приемам выполнения работ,</w:t>
      </w:r>
      <w:r w:rsidRPr="005F15F2">
        <w:rPr>
          <w:sz w:val="28"/>
          <w:szCs w:val="28"/>
        </w:rPr>
        <w:t xml:space="preserve"> и оказанию первой помощи пострадавшим на производстве, проведение инструктажа по охране труда, стажировки на рабочем месте и проверки знаний требований охраны труда;</w:t>
      </w:r>
    </w:p>
    <w:p w:rsidR="00E53D01" w:rsidRPr="005F15F2" w:rsidRDefault="00E53D01" w:rsidP="00922E1B">
      <w:pPr>
        <w:widowControl w:val="0"/>
        <w:numPr>
          <w:ilvl w:val="0"/>
          <w:numId w:val="37"/>
        </w:numPr>
        <w:shd w:val="clear" w:color="auto" w:fill="FFFFFF"/>
        <w:tabs>
          <w:tab w:val="clear" w:pos="836"/>
          <w:tab w:val="num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E53D01" w:rsidRPr="005F15F2" w:rsidRDefault="00E53D01" w:rsidP="00922E1B">
      <w:pPr>
        <w:widowControl w:val="0"/>
        <w:numPr>
          <w:ilvl w:val="0"/>
          <w:numId w:val="37"/>
        </w:numPr>
        <w:shd w:val="clear" w:color="auto" w:fill="FFFFFF"/>
        <w:tabs>
          <w:tab w:val="clear" w:pos="836"/>
          <w:tab w:val="num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E53D01" w:rsidRPr="005F15F2" w:rsidRDefault="00E53D01" w:rsidP="00922E1B">
      <w:pPr>
        <w:widowControl w:val="0"/>
        <w:numPr>
          <w:ilvl w:val="0"/>
          <w:numId w:val="37"/>
        </w:numPr>
        <w:shd w:val="clear" w:color="auto" w:fill="FFFFFF"/>
        <w:tabs>
          <w:tab w:val="clear" w:pos="836"/>
          <w:tab w:val="num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проведение аттестации рабочих мест по условиям труда с последующей </w:t>
      </w:r>
      <w:r w:rsidRPr="005F15F2">
        <w:rPr>
          <w:sz w:val="28"/>
          <w:szCs w:val="28"/>
        </w:rPr>
        <w:lastRenderedPageBreak/>
        <w:t>сертификацией организации ра</w:t>
      </w:r>
      <w:r w:rsidRPr="005F15F2">
        <w:rPr>
          <w:sz w:val="28"/>
          <w:szCs w:val="28"/>
        </w:rPr>
        <w:softHyphen/>
        <w:t>бот по охране труда.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Аттестация рабочих мест по условиям труда проводится в соответствии с Положением о порядке проведения аттестации рабочих мест по условиям труда, утвержденным постановлением Минтруда России от 14.03.1997 № 12. Аттестации по условиям труда подлежат все имеющиеся в организации рабочие места. Сроки проведения аттестации устанавливаются организацией исходя из изменения условий и характера труда, но не реже одного раза в 5 лет с момента</w:t>
      </w:r>
      <w:r w:rsidR="00262FDB">
        <w:rPr>
          <w:sz w:val="28"/>
          <w:szCs w:val="28"/>
        </w:rPr>
        <w:t xml:space="preserve"> проведения последних измерений: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 обязательных психиатрических освидетельствований;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также в случае медицинских противопоказаний;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информирование работников об условиях и охране</w:t>
      </w:r>
      <w:r w:rsidR="00262FDB">
        <w:rPr>
          <w:sz w:val="28"/>
          <w:szCs w:val="28"/>
        </w:rPr>
        <w:t xml:space="preserve"> </w:t>
      </w:r>
      <w:r w:rsidRPr="005F15F2">
        <w:rPr>
          <w:sz w:val="28"/>
          <w:szCs w:val="28"/>
        </w:rPr>
        <w:t xml:space="preserve">труда на рабочих местах, о риске повреждения здоровья и </w:t>
      </w:r>
      <w:r w:rsidR="00AB50E0" w:rsidRPr="005F15F2">
        <w:rPr>
          <w:sz w:val="28"/>
          <w:szCs w:val="28"/>
        </w:rPr>
        <w:t>полагающихся им компенсациях,</w:t>
      </w:r>
      <w:r w:rsidRPr="005F15F2">
        <w:rPr>
          <w:sz w:val="28"/>
          <w:szCs w:val="28"/>
        </w:rPr>
        <w:t xml:space="preserve"> и средствах индивидуальной защиты;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</w:t>
      </w:r>
      <w:r w:rsidRPr="005F15F2">
        <w:rPr>
          <w:sz w:val="28"/>
          <w:szCs w:val="28"/>
        </w:rPr>
        <w:softHyphen/>
        <w:t>нию первой помощи пострадавшим;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lastRenderedPageBreak/>
        <w:t>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беспрепятственный допуск должностных лиц федеральных органов исполнительной власти, уполномоченных на проведение государственного надзора и контроля, органов Фонда социального страхования Российской Федерации, а также представителей органов</w:t>
      </w:r>
      <w:r w:rsidR="00262FDB">
        <w:rPr>
          <w:sz w:val="28"/>
          <w:szCs w:val="28"/>
        </w:rPr>
        <w:t xml:space="preserve"> </w:t>
      </w:r>
      <w:r w:rsidRPr="005F15F2">
        <w:rPr>
          <w:sz w:val="28"/>
          <w:szCs w:val="28"/>
        </w:rPr>
        <w:t>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настоящим Кодексом,</w:t>
      </w:r>
      <w:r w:rsidR="00262FDB">
        <w:rPr>
          <w:sz w:val="28"/>
          <w:szCs w:val="28"/>
        </w:rPr>
        <w:t xml:space="preserve"> </w:t>
      </w:r>
      <w:r w:rsidRPr="005F15F2">
        <w:rPr>
          <w:sz w:val="28"/>
          <w:szCs w:val="28"/>
        </w:rPr>
        <w:t>иными федеральными законами сроки;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 ознакомление работников с требованиями охраны труда;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статьей 372 настоящего Кодекса для принятия локальных нормативных актов;</w:t>
      </w:r>
    </w:p>
    <w:p w:rsidR="00E53D01" w:rsidRPr="005F15F2" w:rsidRDefault="00E53D01" w:rsidP="00922E1B">
      <w:pPr>
        <w:numPr>
          <w:ilvl w:val="0"/>
          <w:numId w:val="38"/>
        </w:numPr>
        <w:shd w:val="clear" w:color="auto" w:fill="FFFFFF"/>
        <w:tabs>
          <w:tab w:val="clear" w:pos="836"/>
          <w:tab w:val="num" w:pos="426"/>
        </w:tabs>
        <w:ind w:left="0" w:firstLine="0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E53D01" w:rsidRPr="005F15F2" w:rsidRDefault="006E6779" w:rsidP="00262FDB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2.6</w:t>
      </w:r>
      <w:r w:rsidR="00E53D01" w:rsidRPr="005F15F2">
        <w:rPr>
          <w:b/>
          <w:sz w:val="28"/>
          <w:szCs w:val="28"/>
        </w:rPr>
        <w:t>. Обязанности работника в области охраны труда.</w:t>
      </w:r>
    </w:p>
    <w:p w:rsidR="00E53D01" w:rsidRPr="005F15F2" w:rsidRDefault="00E53D01" w:rsidP="00262FDB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Обязанности работника в области охраны труда изложены </w:t>
      </w:r>
      <w:r w:rsidRPr="005F15F2">
        <w:rPr>
          <w:i/>
          <w:iCs/>
          <w:sz w:val="28"/>
          <w:szCs w:val="28"/>
        </w:rPr>
        <w:t xml:space="preserve">в статье 214 </w:t>
      </w:r>
      <w:r w:rsidRPr="005F15F2">
        <w:rPr>
          <w:sz w:val="28"/>
          <w:szCs w:val="28"/>
        </w:rPr>
        <w:t>Трудового кодекса Российской Федерации.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Соблюдение работником требований охраны труда - одна из основных гарантий, что с работником не произойдет несчастный случай, так как человеческий фактор в охране труда, его отношение к охране труда, собственной безопасности и безопасности работающих рядом с ним является доминирующим. Основные требования к работнику по соблюдению им требований охраны труда указываются в трудовом договоре.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Работник обязан:</w:t>
      </w:r>
    </w:p>
    <w:p w:rsidR="00E53D01" w:rsidRPr="00262FDB" w:rsidRDefault="00E53D01" w:rsidP="00032A32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62FDB">
        <w:rPr>
          <w:iCs/>
          <w:sz w:val="28"/>
          <w:szCs w:val="28"/>
        </w:rPr>
        <w:t xml:space="preserve">соблюдать требования охраны труда, </w:t>
      </w:r>
      <w:r w:rsidRPr="00262FDB">
        <w:rPr>
          <w:sz w:val="28"/>
          <w:szCs w:val="28"/>
        </w:rPr>
        <w:t>установленные законами и иными нормативными правовыми актами, а также правилами и инструкциями по охране труда. Соответствующие правила обязывают работников соблюдать инструкции по охране труда, устанавливающие правила выполнения работ и поведения в производственных помещениях и на строительных площадках. Работники обязаны также соблюдать установленные требования обращения с машинами и механизмами, пользоваться выдаваемыми им средствами индивидуальной защиты;</w:t>
      </w:r>
    </w:p>
    <w:p w:rsidR="00E53D01" w:rsidRPr="00262FDB" w:rsidRDefault="00E53D01" w:rsidP="00032A32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62FDB">
        <w:rPr>
          <w:iCs/>
          <w:sz w:val="28"/>
          <w:szCs w:val="28"/>
        </w:rPr>
        <w:t xml:space="preserve">правильно применять средства индивидуальной и коллективной защиты. </w:t>
      </w:r>
      <w:r w:rsidRPr="00262FDB">
        <w:rPr>
          <w:sz w:val="28"/>
          <w:szCs w:val="28"/>
        </w:rPr>
        <w:t xml:space="preserve">Средства индивидуальной и коллективной защиты применяются для </w:t>
      </w:r>
      <w:r w:rsidRPr="00262FDB">
        <w:rPr>
          <w:sz w:val="28"/>
          <w:szCs w:val="28"/>
        </w:rPr>
        <w:lastRenderedPageBreak/>
        <w:t>предотвращения или уменьшения воздействия на работающих вредных и опасных производственных факторов. Так, по статистике, каждый восьмой не</w:t>
      </w:r>
      <w:r w:rsidRPr="00262FDB">
        <w:rPr>
          <w:sz w:val="28"/>
          <w:szCs w:val="28"/>
        </w:rPr>
        <w:softHyphen/>
        <w:t>счастный случай на производстве, происходящий в Российской Федерации, связан с отсутствием или неправильным применением специальной одежды, специальной обуви или других средств индивидуальной защиты. Обеспечение средства</w:t>
      </w:r>
      <w:r w:rsidRPr="00262FDB">
        <w:rPr>
          <w:sz w:val="28"/>
          <w:szCs w:val="28"/>
        </w:rPr>
        <w:softHyphen/>
        <w:t>ми индивидуальной защиты за счет работодателя является неотъемлемым правом работника и обязанностью работодателя в соответствии с действующим законодательством;</w:t>
      </w:r>
    </w:p>
    <w:p w:rsidR="00E53D01" w:rsidRPr="00262FDB" w:rsidRDefault="00E53D01" w:rsidP="00032A32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62FDB">
        <w:rPr>
          <w:iCs/>
          <w:sz w:val="28"/>
          <w:szCs w:val="28"/>
        </w:rPr>
        <w:t xml:space="preserve">проходить обучение безопасным методам и </w:t>
      </w:r>
      <w:r w:rsidR="00561334" w:rsidRPr="00262FDB">
        <w:rPr>
          <w:iCs/>
          <w:sz w:val="28"/>
          <w:szCs w:val="28"/>
        </w:rPr>
        <w:t>приемам выполнения работ,</w:t>
      </w:r>
      <w:r w:rsidRPr="00262FDB">
        <w:rPr>
          <w:iCs/>
          <w:sz w:val="28"/>
          <w:szCs w:val="28"/>
        </w:rPr>
        <w:t xml:space="preserve">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труда. </w:t>
      </w:r>
      <w:r w:rsidRPr="00262FDB">
        <w:rPr>
          <w:sz w:val="28"/>
          <w:szCs w:val="28"/>
        </w:rPr>
        <w:t>Обучение по охране труда является важнейшим элементом в профилактике производственного травматизма и профессиональных заболеваний. Технические решения по обеспечению безопасности труда будут недостаточными, если работники не будут их соблюдать из-за недостатка знаний по охране труда, неправильного выполнения технологических операций;</w:t>
      </w:r>
    </w:p>
    <w:p w:rsidR="00E53D01" w:rsidRPr="00262FDB" w:rsidRDefault="00E53D01" w:rsidP="00032A32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62FDB">
        <w:rPr>
          <w:iCs/>
          <w:sz w:val="28"/>
          <w:szCs w:val="28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  <w:r w:rsidRPr="00262FDB">
        <w:rPr>
          <w:sz w:val="28"/>
          <w:szCs w:val="28"/>
        </w:rPr>
        <w:t>Норма прямого действия;</w:t>
      </w:r>
    </w:p>
    <w:p w:rsidR="00E53D01" w:rsidRPr="00262FDB" w:rsidRDefault="00E53D01" w:rsidP="00032A32">
      <w:pPr>
        <w:pStyle w:val="a5"/>
        <w:numPr>
          <w:ilvl w:val="0"/>
          <w:numId w:val="39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62FDB">
        <w:rPr>
          <w:iCs/>
          <w:sz w:val="28"/>
          <w:szCs w:val="28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ТК РФ и иными федеральными законами. </w:t>
      </w:r>
      <w:r w:rsidRPr="00262FDB">
        <w:rPr>
          <w:sz w:val="28"/>
          <w:szCs w:val="28"/>
        </w:rPr>
        <w:t xml:space="preserve">Обязательные предварительные (при поступлении на работу) медицинские осмотры работников проводятся с целью определения соответствия состояния здоровья работников поручаемой им работе. Периодические (в течение трудовой деятельности) медицинские осмотры проводятся с целью динамического наблюдения за состоянием здоровья работников в условиях воздействия профессиональных вредных факторов. В соответствии со </w:t>
      </w:r>
      <w:r w:rsidRPr="00262FDB">
        <w:rPr>
          <w:iCs/>
          <w:sz w:val="28"/>
          <w:szCs w:val="28"/>
        </w:rPr>
        <w:t xml:space="preserve">статьей 212 </w:t>
      </w:r>
      <w:r w:rsidRPr="00262FDB">
        <w:rPr>
          <w:sz w:val="28"/>
          <w:szCs w:val="28"/>
        </w:rPr>
        <w:t>Трудового кодекса Российской Федерации на работодателя возложена обязанность по обеспече</w:t>
      </w:r>
      <w:r w:rsidRPr="00262FDB">
        <w:rPr>
          <w:sz w:val="28"/>
          <w:szCs w:val="28"/>
        </w:rPr>
        <w:softHyphen/>
        <w:t>нию проведения за счет собственных средств предварительных, периодических, а также внеочередных медицинских осмотров (обследований) работников с сохранением за ними места работы (должности) и среднего заработка на время прохождения указанных медицинских осмотров.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>Согласно данной статье работники, не прошедшие обязательные медицинские осмотры, а также при медицинских противопоказаниях к работе не допускаются.</w:t>
      </w:r>
    </w:p>
    <w:p w:rsidR="00E53D01" w:rsidRPr="005F15F2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5F15F2">
        <w:rPr>
          <w:sz w:val="28"/>
          <w:szCs w:val="28"/>
        </w:rPr>
        <w:t xml:space="preserve">Фонду социального страхования Российской Федерации разрешено </w:t>
      </w:r>
      <w:r w:rsidRPr="00262FDB">
        <w:rPr>
          <w:sz w:val="28"/>
          <w:szCs w:val="28"/>
        </w:rPr>
        <w:t xml:space="preserve">направлять </w:t>
      </w:r>
      <w:r w:rsidRPr="00262FDB">
        <w:rPr>
          <w:iCs/>
          <w:sz w:val="28"/>
          <w:szCs w:val="28"/>
        </w:rPr>
        <w:t xml:space="preserve">20 процентов сумм страховых взносов </w:t>
      </w:r>
      <w:r w:rsidRPr="00262FDB">
        <w:rPr>
          <w:sz w:val="28"/>
          <w:szCs w:val="28"/>
        </w:rPr>
        <w:t>на осуществление</w:t>
      </w:r>
      <w:r w:rsidRPr="005F15F2">
        <w:rPr>
          <w:sz w:val="28"/>
          <w:szCs w:val="28"/>
        </w:rPr>
        <w:t xml:space="preserve"> мероприятий по охране труда, включая периодические медицинские осмотры.</w:t>
      </w:r>
    </w:p>
    <w:p w:rsidR="00E53D01" w:rsidRPr="005F15F2" w:rsidRDefault="006E6779" w:rsidP="00B811AC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2.7</w:t>
      </w:r>
      <w:r w:rsidR="00E53D01" w:rsidRPr="005F15F2">
        <w:rPr>
          <w:b/>
          <w:sz w:val="28"/>
          <w:szCs w:val="28"/>
        </w:rPr>
        <w:t>. Периодичность обучения по охране труда и проверки знаний</w:t>
      </w:r>
      <w:r w:rsidR="00B811AC">
        <w:rPr>
          <w:b/>
          <w:sz w:val="28"/>
          <w:szCs w:val="28"/>
        </w:rPr>
        <w:t>,</w:t>
      </w:r>
      <w:r w:rsidR="00E53D01" w:rsidRPr="005F15F2">
        <w:rPr>
          <w:b/>
          <w:sz w:val="28"/>
          <w:szCs w:val="28"/>
        </w:rPr>
        <w:t xml:space="preserve"> требований охраны труда руководителей и </w:t>
      </w:r>
      <w:r w:rsidR="00E9184E" w:rsidRPr="005F15F2">
        <w:rPr>
          <w:b/>
          <w:sz w:val="28"/>
          <w:szCs w:val="28"/>
        </w:rPr>
        <w:t>сотрудников учреждения</w:t>
      </w:r>
    </w:p>
    <w:p w:rsidR="00E53D01" w:rsidRPr="00B811AC" w:rsidRDefault="00E53D01" w:rsidP="00B811AC">
      <w:pPr>
        <w:shd w:val="clear" w:color="auto" w:fill="FFFFFF"/>
        <w:spacing w:before="240"/>
        <w:ind w:firstLine="709"/>
        <w:jc w:val="both"/>
        <w:rPr>
          <w:iCs/>
          <w:sz w:val="28"/>
          <w:szCs w:val="28"/>
        </w:rPr>
      </w:pPr>
      <w:r w:rsidRPr="005F15F2">
        <w:rPr>
          <w:sz w:val="28"/>
          <w:szCs w:val="28"/>
        </w:rPr>
        <w:lastRenderedPageBreak/>
        <w:t xml:space="preserve">В соответствии с Порядком обучения по охране труда и проверки знаний </w:t>
      </w:r>
      <w:r w:rsidRPr="00B811AC">
        <w:rPr>
          <w:sz w:val="28"/>
          <w:szCs w:val="28"/>
        </w:rPr>
        <w:t xml:space="preserve">требований охраны труда работников организаций, утвержденным постановлением Минтруда России и Минобразования России от 13 января 2003 года № 1/29, руководители и специалисты организации проходят специальное обучение по охране труда в объеме должностных обязанностей </w:t>
      </w:r>
      <w:r w:rsidRPr="00B811AC">
        <w:rPr>
          <w:iCs/>
          <w:sz w:val="28"/>
          <w:szCs w:val="28"/>
        </w:rPr>
        <w:t xml:space="preserve">при поступлении на работу в течение первого месяца, далее </w:t>
      </w:r>
      <w:r w:rsidRPr="00B811AC">
        <w:rPr>
          <w:sz w:val="28"/>
          <w:szCs w:val="28"/>
        </w:rPr>
        <w:t xml:space="preserve">— </w:t>
      </w:r>
      <w:r w:rsidRPr="00B811AC">
        <w:rPr>
          <w:iCs/>
          <w:sz w:val="28"/>
          <w:szCs w:val="28"/>
        </w:rPr>
        <w:t>по мере необходимости, но не реже одного раза в три года.</w:t>
      </w:r>
    </w:p>
    <w:p w:rsidR="00E53D01" w:rsidRPr="00B811AC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 труда на вверенных им объектах (структурных подразделениях организации).</w:t>
      </w:r>
    </w:p>
    <w:p w:rsidR="00E53D01" w:rsidRPr="00B811AC" w:rsidRDefault="00E53D01" w:rsidP="005F15F2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B811AC">
        <w:rPr>
          <w:sz w:val="28"/>
          <w:szCs w:val="28"/>
        </w:rPr>
        <w:t xml:space="preserve">Руководители и специалисты организаций проходят </w:t>
      </w:r>
      <w:r w:rsidRPr="00B811AC">
        <w:rPr>
          <w:iCs/>
          <w:sz w:val="28"/>
          <w:szCs w:val="28"/>
        </w:rPr>
        <w:t xml:space="preserve">очередную проверку </w:t>
      </w:r>
      <w:r w:rsidRPr="00B811AC">
        <w:rPr>
          <w:sz w:val="28"/>
          <w:szCs w:val="28"/>
        </w:rPr>
        <w:t xml:space="preserve">знаний требований охраны труда </w:t>
      </w:r>
      <w:r w:rsidRPr="00B811AC">
        <w:rPr>
          <w:iCs/>
          <w:sz w:val="28"/>
          <w:szCs w:val="28"/>
        </w:rPr>
        <w:t>не реже одного раза в три года.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iCs/>
          <w:sz w:val="28"/>
          <w:szCs w:val="28"/>
        </w:rPr>
        <w:t xml:space="preserve">Внеочередная проверка </w:t>
      </w:r>
      <w:r w:rsidRPr="00B811AC">
        <w:rPr>
          <w:sz w:val="28"/>
          <w:szCs w:val="28"/>
        </w:rPr>
        <w:t>знаний требований охраны труда работников организаций независимо от срока предыдущей проверки проводится:</w:t>
      </w:r>
    </w:p>
    <w:p w:rsidR="00E53D01" w:rsidRPr="00B811AC" w:rsidRDefault="00E53D01" w:rsidP="00B811AC">
      <w:pPr>
        <w:pStyle w:val="a5"/>
        <w:numPr>
          <w:ilvl w:val="0"/>
          <w:numId w:val="40"/>
        </w:numPr>
        <w:shd w:val="clear" w:color="auto" w:fill="FFFFFF"/>
        <w:tabs>
          <w:tab w:val="left" w:pos="9355"/>
        </w:tabs>
        <w:ind w:left="357" w:hanging="357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E53D01" w:rsidRPr="00B811AC" w:rsidRDefault="00E53D01" w:rsidP="00B811AC">
      <w:pPr>
        <w:pStyle w:val="a5"/>
        <w:numPr>
          <w:ilvl w:val="0"/>
          <w:numId w:val="40"/>
        </w:numPr>
        <w:shd w:val="clear" w:color="auto" w:fill="FFFFFF"/>
        <w:tabs>
          <w:tab w:val="left" w:pos="9355"/>
        </w:tabs>
        <w:ind w:left="357" w:hanging="357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E53D01" w:rsidRPr="00B811AC" w:rsidRDefault="00E53D01" w:rsidP="00B811AC">
      <w:pPr>
        <w:pStyle w:val="a5"/>
        <w:numPr>
          <w:ilvl w:val="0"/>
          <w:numId w:val="40"/>
        </w:numPr>
        <w:shd w:val="clear" w:color="auto" w:fill="FFFFFF"/>
        <w:tabs>
          <w:tab w:val="left" w:pos="9355"/>
        </w:tabs>
        <w:ind w:left="357" w:hanging="357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E53D01" w:rsidRPr="00B811AC" w:rsidRDefault="00E53D01" w:rsidP="00B811AC">
      <w:pPr>
        <w:pStyle w:val="a5"/>
        <w:numPr>
          <w:ilvl w:val="0"/>
          <w:numId w:val="40"/>
        </w:numPr>
        <w:shd w:val="clear" w:color="auto" w:fill="FFFFFF"/>
        <w:tabs>
          <w:tab w:val="left" w:pos="9355"/>
        </w:tabs>
        <w:ind w:left="357" w:hanging="357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E53D01" w:rsidRPr="00B811AC" w:rsidRDefault="00E53D01" w:rsidP="00B811AC">
      <w:pPr>
        <w:pStyle w:val="a5"/>
        <w:numPr>
          <w:ilvl w:val="0"/>
          <w:numId w:val="40"/>
        </w:numPr>
        <w:shd w:val="clear" w:color="auto" w:fill="FFFFFF"/>
        <w:tabs>
          <w:tab w:val="left" w:pos="9355"/>
        </w:tabs>
        <w:ind w:left="357" w:hanging="357"/>
        <w:jc w:val="both"/>
        <w:rPr>
          <w:sz w:val="28"/>
          <w:szCs w:val="28"/>
        </w:rPr>
      </w:pPr>
      <w:r w:rsidRPr="00B811AC">
        <w:rPr>
          <w:sz w:val="28"/>
          <w:szCs w:val="28"/>
        </w:rPr>
        <w:lastRenderedPageBreak/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E53D01" w:rsidRPr="00B811AC" w:rsidRDefault="00E53D01" w:rsidP="00B811AC">
      <w:pPr>
        <w:pStyle w:val="a5"/>
        <w:numPr>
          <w:ilvl w:val="0"/>
          <w:numId w:val="40"/>
        </w:numPr>
        <w:shd w:val="clear" w:color="auto" w:fill="FFFFFF"/>
        <w:tabs>
          <w:tab w:val="left" w:pos="9355"/>
        </w:tabs>
        <w:ind w:left="357" w:hanging="357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при перерывах в работе в данной должности более одного года.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 xml:space="preserve">Для проведения проверки знаний требований охраны труда работников в организациях приказом работодателя (руководителя) </w:t>
      </w:r>
      <w:r w:rsidRPr="00B811AC">
        <w:rPr>
          <w:iCs/>
          <w:sz w:val="28"/>
          <w:szCs w:val="28"/>
        </w:rPr>
        <w:t xml:space="preserve">создается комиссия по проверке знаний требований охраны труда в составе не менее трех человек, </w:t>
      </w:r>
      <w:r w:rsidRPr="00B811AC">
        <w:rPr>
          <w:sz w:val="28"/>
          <w:szCs w:val="28"/>
        </w:rPr>
        <w:t>про</w:t>
      </w:r>
      <w:r w:rsidRPr="00B811AC">
        <w:rPr>
          <w:sz w:val="28"/>
          <w:szCs w:val="28"/>
        </w:rPr>
        <w:softHyphen/>
        <w:t>шедших обучение по охране труда и проверку знаний требований охраны труда в установленном порядке.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Проверка знаний требований охраны труда работников, в том числе руководителей организаций,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</w:t>
      </w:r>
      <w:r w:rsidRPr="00B811AC">
        <w:rPr>
          <w:sz w:val="28"/>
          <w:szCs w:val="28"/>
        </w:rPr>
        <w:softHyphen/>
        <w:t>рактера производственной деятельности.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Результаты проверки знаний требований охраны труда работников организации оформляются протоколом.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Работнику, успешно прошедшему проверку знаний требований охраны труда, выдается удостоверение за подписью председателя комиссии, заверенное печатью организации, проводившей обучение по охране труда и проверку знаний требований охраны труда.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E53D01" w:rsidRPr="00B811AC" w:rsidRDefault="006E6779" w:rsidP="00B811AC">
      <w:pPr>
        <w:shd w:val="clear" w:color="auto" w:fill="FFFFFF"/>
        <w:spacing w:before="240" w:after="240"/>
        <w:ind w:firstLine="709"/>
        <w:jc w:val="both"/>
        <w:rPr>
          <w:b/>
          <w:sz w:val="28"/>
          <w:szCs w:val="28"/>
        </w:rPr>
      </w:pPr>
      <w:r w:rsidRPr="00B811AC">
        <w:rPr>
          <w:b/>
          <w:sz w:val="28"/>
          <w:szCs w:val="28"/>
        </w:rPr>
        <w:t>2.8</w:t>
      </w:r>
      <w:r w:rsidR="00E53D01" w:rsidRPr="00B811AC">
        <w:rPr>
          <w:b/>
          <w:sz w:val="28"/>
          <w:szCs w:val="28"/>
        </w:rPr>
        <w:t xml:space="preserve">. Создание комиссии по проверке знаний требований охраны труда </w:t>
      </w:r>
      <w:r w:rsidR="00E9184E" w:rsidRPr="00B811AC">
        <w:rPr>
          <w:b/>
          <w:sz w:val="28"/>
          <w:szCs w:val="28"/>
        </w:rPr>
        <w:t>сотрудников учреждения</w:t>
      </w:r>
      <w:r w:rsidR="00E53D01" w:rsidRPr="00B811AC">
        <w:rPr>
          <w:b/>
          <w:sz w:val="28"/>
          <w:szCs w:val="28"/>
        </w:rPr>
        <w:t>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 xml:space="preserve">Согласно </w:t>
      </w:r>
      <w:r w:rsidRPr="00B811AC">
        <w:rPr>
          <w:iCs/>
          <w:sz w:val="28"/>
          <w:szCs w:val="28"/>
        </w:rPr>
        <w:t xml:space="preserve">пункту 3.4 Порядка обучения по охране труда и проверки знаний требований охраны труда работников организаций, </w:t>
      </w:r>
      <w:r w:rsidRPr="00B811AC">
        <w:rPr>
          <w:sz w:val="28"/>
          <w:szCs w:val="28"/>
        </w:rPr>
        <w:t xml:space="preserve">утвержденного постановлением Минтруда России и Минобразования России от 13.01.2003 № 1/29, </w:t>
      </w:r>
      <w:r w:rsidRPr="00B811AC">
        <w:rPr>
          <w:iCs/>
          <w:sz w:val="28"/>
          <w:szCs w:val="28"/>
        </w:rPr>
        <w:t xml:space="preserve">для проведения проверки знаний требований охраны труда работников в организациях </w:t>
      </w:r>
      <w:r w:rsidRPr="00B811AC">
        <w:rPr>
          <w:sz w:val="28"/>
          <w:szCs w:val="28"/>
        </w:rPr>
        <w:t xml:space="preserve">приказом (распоряжением) работодателя (руководителя) </w:t>
      </w:r>
      <w:r w:rsidRPr="00B811AC">
        <w:rPr>
          <w:iCs/>
          <w:sz w:val="28"/>
          <w:szCs w:val="28"/>
        </w:rPr>
        <w:t>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В состав комиссий по проверке знаний требований охраны труда организаци</w:t>
      </w:r>
      <w:r w:rsidR="00E9184E" w:rsidRPr="00B811AC">
        <w:rPr>
          <w:sz w:val="28"/>
          <w:szCs w:val="28"/>
        </w:rPr>
        <w:t>й включаются директор, зам. директора по АХР</w:t>
      </w:r>
      <w:r w:rsidRPr="00B811AC">
        <w:rPr>
          <w:sz w:val="28"/>
          <w:szCs w:val="28"/>
        </w:rPr>
        <w:t>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 xml:space="preserve">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</w:t>
      </w:r>
      <w:r w:rsidRPr="00B811AC">
        <w:rPr>
          <w:sz w:val="28"/>
          <w:szCs w:val="28"/>
        </w:rPr>
        <w:lastRenderedPageBreak/>
        <w:t>которых входят в их обязанности с учетом их должностных обязанностей, ха</w:t>
      </w:r>
      <w:r w:rsidRPr="00B811AC">
        <w:rPr>
          <w:sz w:val="28"/>
          <w:szCs w:val="28"/>
        </w:rPr>
        <w:softHyphen/>
        <w:t>рактера производственной деятельности.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Результаты проверки знаний требований охраны труда работников организации оформляются протоколом по соответствующей форме (приложение № 1 к Порядку).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 (приложение № 2 к Порядку).</w:t>
      </w:r>
    </w:p>
    <w:p w:rsidR="00E53D01" w:rsidRPr="00B811AC" w:rsidRDefault="00E53D01" w:rsidP="00B811AC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B811AC">
        <w:rPr>
          <w:b/>
          <w:sz w:val="28"/>
          <w:szCs w:val="28"/>
        </w:rPr>
        <w:t>2.</w:t>
      </w:r>
      <w:r w:rsidR="006E6779" w:rsidRPr="00B811AC">
        <w:rPr>
          <w:b/>
          <w:sz w:val="28"/>
          <w:szCs w:val="28"/>
        </w:rPr>
        <w:t>9</w:t>
      </w:r>
      <w:r w:rsidRPr="00B811AC">
        <w:rPr>
          <w:b/>
          <w:sz w:val="28"/>
          <w:szCs w:val="28"/>
        </w:rPr>
        <w:t>. Порядок разработки и утверждения инструкций по охране труда. Периодичность их пересмотра.</w:t>
      </w:r>
    </w:p>
    <w:p w:rsidR="00E53D01" w:rsidRPr="00B811AC" w:rsidRDefault="00E53D01" w:rsidP="00B811AC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 xml:space="preserve">В соответствии с постановлением Правительства Российской Федерации от 23 мая 2000 года № 399 </w:t>
      </w:r>
      <w:r w:rsidRPr="00B811AC">
        <w:rPr>
          <w:iCs/>
          <w:sz w:val="28"/>
          <w:szCs w:val="28"/>
        </w:rPr>
        <w:t xml:space="preserve">«О нормативных актах, содержащих государственные нормативные требования охраны труда» </w:t>
      </w:r>
      <w:r w:rsidRPr="00B811AC">
        <w:rPr>
          <w:sz w:val="28"/>
          <w:szCs w:val="28"/>
        </w:rPr>
        <w:t>к нормативным актам относятся, в том числе, и межотраслевые и отраслевые правила и типовые инструкции по охране труда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B811AC">
        <w:rPr>
          <w:sz w:val="28"/>
          <w:szCs w:val="28"/>
        </w:rPr>
        <w:t xml:space="preserve">Порядок разработки, согласования, утверждения, учета, издания, распространения правил и инструкций по охране труда установлен постановлением Министерства труда и социального развития Российской Федерации от 27 декабря </w:t>
      </w:r>
      <w:smartTag w:uri="urn:schemas-microsoft-com:office:smarttags" w:element="metricconverter">
        <w:smartTagPr>
          <w:attr w:name="ProductID" w:val="2002 г"/>
        </w:smartTagPr>
        <w:r w:rsidRPr="00B811AC">
          <w:rPr>
            <w:sz w:val="28"/>
            <w:szCs w:val="28"/>
          </w:rPr>
          <w:t>2002 г</w:t>
        </w:r>
      </w:smartTag>
      <w:r w:rsidRPr="00B811AC">
        <w:rPr>
          <w:sz w:val="28"/>
          <w:szCs w:val="28"/>
        </w:rPr>
        <w:t xml:space="preserve">. № 80 </w:t>
      </w:r>
      <w:r w:rsidRPr="00B811AC">
        <w:rPr>
          <w:iCs/>
          <w:sz w:val="28"/>
          <w:szCs w:val="28"/>
        </w:rPr>
        <w:t>«Об утверждении Методических рекомендаций по разработке государственных нормативных требований охраны труда».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 xml:space="preserve">В соответствии со </w:t>
      </w:r>
      <w:r w:rsidRPr="00B811AC">
        <w:rPr>
          <w:iCs/>
          <w:sz w:val="28"/>
          <w:szCs w:val="28"/>
        </w:rPr>
        <w:t xml:space="preserve">статьей 212 </w:t>
      </w:r>
      <w:r w:rsidRPr="00B811AC">
        <w:rPr>
          <w:sz w:val="28"/>
          <w:szCs w:val="28"/>
        </w:rPr>
        <w:t>Трудового кодекса Российской Федерации работодатель обязан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</w:t>
      </w:r>
      <w:r w:rsidRPr="00B811AC">
        <w:rPr>
          <w:sz w:val="28"/>
          <w:szCs w:val="28"/>
        </w:rPr>
        <w:softHyphen/>
        <w:t xml:space="preserve">ботниками органа в порядке, установленном </w:t>
      </w:r>
      <w:r w:rsidRPr="00B811AC">
        <w:rPr>
          <w:iCs/>
          <w:sz w:val="28"/>
          <w:szCs w:val="28"/>
        </w:rPr>
        <w:t xml:space="preserve">статьей 372 </w:t>
      </w:r>
      <w:r w:rsidRPr="00B811AC">
        <w:rPr>
          <w:sz w:val="28"/>
          <w:szCs w:val="28"/>
        </w:rPr>
        <w:t>ТК РФ для принятия локальных нормативных актов.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iCs/>
          <w:sz w:val="28"/>
          <w:szCs w:val="28"/>
        </w:rPr>
        <w:t xml:space="preserve">Инструкция по охране труда </w:t>
      </w:r>
      <w:r w:rsidRPr="00B811AC">
        <w:rPr>
          <w:sz w:val="28"/>
          <w:szCs w:val="28"/>
        </w:rPr>
        <w:t>для работников разрабатывается исходя из их должности, профессии или выполняемой работы.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sz w:val="28"/>
          <w:szCs w:val="28"/>
        </w:rPr>
        <w:t>Разрабатывается она на основе межотраслевой или отраслевой типовой инструкции по охране труда (а при ее отсутствии - межотраслевых или отраслевых правил по охране труда), требований безопасности, изложенных в эксплуатационной и ремонтной документации организаций - изготовителей оборудования, а также технологической документации организации с учетом конкретных условий производства. Эти требования излагаются применительно к должности работника или виду выполняемой работы.</w:t>
      </w:r>
    </w:p>
    <w:p w:rsidR="00E53D01" w:rsidRPr="00B811AC" w:rsidRDefault="00E53D01" w:rsidP="00B811AC">
      <w:pPr>
        <w:shd w:val="clear" w:color="auto" w:fill="FFFFFF"/>
        <w:ind w:firstLine="709"/>
        <w:jc w:val="both"/>
        <w:rPr>
          <w:sz w:val="28"/>
          <w:szCs w:val="28"/>
        </w:rPr>
      </w:pPr>
      <w:r w:rsidRPr="00B811AC">
        <w:rPr>
          <w:iCs/>
          <w:sz w:val="28"/>
          <w:szCs w:val="28"/>
        </w:rPr>
        <w:t xml:space="preserve">Работодатель обеспечивает разработку и утверждение инструкций по охране труда для работников </w:t>
      </w:r>
      <w:r w:rsidRPr="00B811AC">
        <w:rPr>
          <w:sz w:val="28"/>
          <w:szCs w:val="28"/>
        </w:rPr>
        <w:t>с учетом изложенного в письменном виде мнения выборного профсоюзного или иного уполномоченного работниками органа. Коллективным договором, соглашением может быть предусмотрено принятие инструкций по охране труда по согласованию с представительным органом работников.</w:t>
      </w:r>
    </w:p>
    <w:p w:rsidR="006E6779" w:rsidRPr="005F15F2" w:rsidRDefault="006E6779" w:rsidP="005F15F2">
      <w:pPr>
        <w:shd w:val="clear" w:color="auto" w:fill="FFFFFF"/>
        <w:ind w:firstLine="709"/>
        <w:jc w:val="both"/>
        <w:rPr>
          <w:i/>
          <w:iCs/>
        </w:rPr>
      </w:pPr>
    </w:p>
    <w:p w:rsidR="00B811AC" w:rsidRPr="00B811AC" w:rsidRDefault="00B811AC" w:rsidP="00B811AC">
      <w:pPr>
        <w:jc w:val="center"/>
      </w:pPr>
      <w:r w:rsidRPr="00B811AC">
        <w:lastRenderedPageBreak/>
        <w:t>Государственное бюджетное учреждение Республики Дагестан</w:t>
      </w:r>
    </w:p>
    <w:p w:rsidR="00B811AC" w:rsidRPr="00B811AC" w:rsidRDefault="00B811AC" w:rsidP="00B811AC">
      <w:pPr>
        <w:jc w:val="center"/>
      </w:pPr>
      <w:r w:rsidRPr="00B811AC">
        <w:t>«Спортивная школа олимпийского резерва «Дербент»</w:t>
      </w:r>
    </w:p>
    <w:p w:rsidR="00B811AC" w:rsidRPr="00B811AC" w:rsidRDefault="00B811AC" w:rsidP="00B811AC">
      <w:pPr>
        <w:jc w:val="center"/>
      </w:pPr>
      <w:r w:rsidRPr="00B811AC">
        <w:t>«ГБУ РД «СШОР «Дербент»</w:t>
      </w:r>
    </w:p>
    <w:p w:rsidR="006E6779" w:rsidRPr="005F15F2" w:rsidRDefault="006E6779" w:rsidP="006E6779">
      <w:pPr>
        <w:jc w:val="center"/>
      </w:pPr>
    </w:p>
    <w:p w:rsidR="00E53D01" w:rsidRPr="005F15F2" w:rsidRDefault="00E53D01" w:rsidP="00E53D01">
      <w:r w:rsidRPr="005F15F2">
        <w:rPr>
          <w:b/>
        </w:rPr>
        <w:t>СОГЛАСОВАНО</w:t>
      </w:r>
      <w:r w:rsidR="006E6779" w:rsidRPr="005F15F2">
        <w:rPr>
          <w:b/>
        </w:rPr>
        <w:t>:</w:t>
      </w:r>
      <w:r w:rsidRPr="005F15F2">
        <w:tab/>
      </w:r>
      <w:r w:rsidRPr="005F15F2">
        <w:tab/>
      </w:r>
      <w:r w:rsidRPr="005F15F2">
        <w:tab/>
      </w:r>
      <w:r w:rsidRPr="005F15F2">
        <w:tab/>
      </w:r>
      <w:r w:rsidRPr="005F15F2">
        <w:tab/>
      </w:r>
      <w:r w:rsidRPr="005F15F2">
        <w:tab/>
      </w:r>
      <w:r w:rsidRPr="005F15F2">
        <w:tab/>
      </w:r>
      <w:r w:rsidRPr="005F15F2">
        <w:tab/>
        <w:t xml:space="preserve">      </w:t>
      </w:r>
      <w:r w:rsidRPr="005F15F2">
        <w:rPr>
          <w:b/>
        </w:rPr>
        <w:t>УТВЕРЖДАЮ</w:t>
      </w:r>
      <w:r w:rsidR="006E6779" w:rsidRPr="005F15F2">
        <w:rPr>
          <w:b/>
        </w:rPr>
        <w:t>:</w:t>
      </w:r>
    </w:p>
    <w:p w:rsidR="00E53D01" w:rsidRPr="005F15F2" w:rsidRDefault="00E53D01" w:rsidP="00E53D01"/>
    <w:p w:rsidR="005F40DA" w:rsidRPr="005F15F2" w:rsidRDefault="005F40DA" w:rsidP="00E53D01">
      <w:r w:rsidRPr="005F15F2">
        <w:t xml:space="preserve">Председатель профсоюзной                                                        </w:t>
      </w:r>
      <w:r w:rsidR="00B811AC" w:rsidRPr="005F15F2">
        <w:t>Директор «ГБУ РД «СШОР</w:t>
      </w:r>
    </w:p>
    <w:p w:rsidR="00E53D01" w:rsidRPr="005F15F2" w:rsidRDefault="005F40DA" w:rsidP="00E53D01">
      <w:r w:rsidRPr="005F15F2">
        <w:t xml:space="preserve">организации </w:t>
      </w:r>
      <w:r w:rsidR="00B811AC" w:rsidRPr="005F15F2">
        <w:t xml:space="preserve">«ГБУ РД «СШОР «Дербент» </w:t>
      </w:r>
      <w:r w:rsidR="00B811AC">
        <w:t xml:space="preserve">       </w:t>
      </w:r>
      <w:r w:rsidRPr="005F15F2">
        <w:t xml:space="preserve">                                                    </w:t>
      </w:r>
      <w:r w:rsidR="00B811AC" w:rsidRPr="005F15F2">
        <w:t>«Дербент»</w:t>
      </w:r>
    </w:p>
    <w:p w:rsidR="00E53D01" w:rsidRPr="005F15F2" w:rsidRDefault="00E53D01" w:rsidP="00E53D01">
      <w:r w:rsidRPr="005F15F2">
        <w:t>_____________     __________________</w:t>
      </w:r>
      <w:r w:rsidRPr="005F15F2">
        <w:tab/>
      </w:r>
      <w:r w:rsidRPr="005F15F2">
        <w:tab/>
      </w:r>
      <w:r w:rsidRPr="005F15F2">
        <w:tab/>
        <w:t>___________     _________________</w:t>
      </w:r>
    </w:p>
    <w:p w:rsidR="00E53D01" w:rsidRPr="005F15F2" w:rsidRDefault="005F40DA" w:rsidP="00E53D01">
      <w:pPr>
        <w:rPr>
          <w:sz w:val="20"/>
          <w:szCs w:val="20"/>
        </w:rPr>
      </w:pPr>
      <w:r w:rsidRPr="005F15F2">
        <w:t xml:space="preserve">     </w:t>
      </w:r>
      <w:r w:rsidR="00E53D01" w:rsidRPr="005F15F2">
        <w:rPr>
          <w:sz w:val="20"/>
          <w:szCs w:val="20"/>
        </w:rPr>
        <w:t xml:space="preserve">(подпись) </w:t>
      </w:r>
      <w:r w:rsidR="00E53D01" w:rsidRPr="005F15F2">
        <w:t xml:space="preserve">              </w:t>
      </w:r>
      <w:r w:rsidR="00E53D01" w:rsidRPr="005F15F2">
        <w:rPr>
          <w:sz w:val="20"/>
          <w:szCs w:val="20"/>
        </w:rPr>
        <w:t xml:space="preserve"> (инициалы, фамилия)</w:t>
      </w:r>
      <w:r w:rsidRPr="005F15F2">
        <w:tab/>
      </w:r>
      <w:r w:rsidRPr="005F15F2">
        <w:tab/>
      </w:r>
      <w:r w:rsidRPr="005F15F2">
        <w:tab/>
        <w:t xml:space="preserve"> </w:t>
      </w:r>
      <w:r w:rsidR="00E53D01" w:rsidRPr="005F15F2">
        <w:t xml:space="preserve"> </w:t>
      </w:r>
      <w:r w:rsidRPr="005F15F2">
        <w:t xml:space="preserve">  </w:t>
      </w:r>
      <w:r w:rsidR="00E53D01" w:rsidRPr="005F15F2">
        <w:rPr>
          <w:sz w:val="20"/>
          <w:szCs w:val="20"/>
        </w:rPr>
        <w:t xml:space="preserve">(подпись) </w:t>
      </w:r>
      <w:r w:rsidRPr="005F15F2">
        <w:t xml:space="preserve">         </w:t>
      </w:r>
      <w:r w:rsidR="00E53D01" w:rsidRPr="005F15F2">
        <w:rPr>
          <w:sz w:val="20"/>
          <w:szCs w:val="20"/>
        </w:rPr>
        <w:t xml:space="preserve"> (инициалы, фамилия)</w:t>
      </w:r>
    </w:p>
    <w:p w:rsidR="00E53D01" w:rsidRPr="005F15F2" w:rsidRDefault="00E53D01" w:rsidP="00E53D01">
      <w:pPr>
        <w:rPr>
          <w:sz w:val="20"/>
          <w:szCs w:val="20"/>
        </w:rPr>
      </w:pPr>
    </w:p>
    <w:p w:rsidR="00E53D01" w:rsidRPr="005F15F2" w:rsidRDefault="005F40DA" w:rsidP="00E53D01">
      <w:r w:rsidRPr="005F15F2">
        <w:t>«_______»______________ 20___ г.                                 «_______»______________ 20___ г.</w:t>
      </w:r>
    </w:p>
    <w:p w:rsidR="00E53D01" w:rsidRPr="005F15F2" w:rsidRDefault="00E53D01" w:rsidP="00E53D01"/>
    <w:p w:rsidR="00B811AC" w:rsidRPr="00CF0166" w:rsidRDefault="00B811AC" w:rsidP="00CF0166">
      <w:pPr>
        <w:jc w:val="center"/>
        <w:rPr>
          <w:b/>
          <w:sz w:val="28"/>
          <w:szCs w:val="28"/>
        </w:rPr>
      </w:pPr>
    </w:p>
    <w:p w:rsidR="00E53D01" w:rsidRPr="00CF0166" w:rsidRDefault="00E53D01" w:rsidP="00CF0166">
      <w:pPr>
        <w:jc w:val="center"/>
        <w:rPr>
          <w:b/>
          <w:sz w:val="28"/>
          <w:szCs w:val="28"/>
        </w:rPr>
      </w:pPr>
      <w:r w:rsidRPr="00CF0166">
        <w:rPr>
          <w:b/>
          <w:sz w:val="28"/>
          <w:szCs w:val="28"/>
        </w:rPr>
        <w:t>ИНСТРУКЦИЯ</w:t>
      </w:r>
    </w:p>
    <w:p w:rsidR="00E53D01" w:rsidRPr="00CF0166" w:rsidRDefault="00E53D01" w:rsidP="00CF0166">
      <w:pPr>
        <w:jc w:val="center"/>
        <w:rPr>
          <w:sz w:val="28"/>
          <w:szCs w:val="28"/>
        </w:rPr>
      </w:pPr>
      <w:r w:rsidRPr="00CF0166">
        <w:rPr>
          <w:sz w:val="28"/>
          <w:szCs w:val="28"/>
        </w:rPr>
        <w:t>по охране труда</w:t>
      </w:r>
    </w:p>
    <w:p w:rsidR="00E53D01" w:rsidRPr="00CF0166" w:rsidRDefault="00E53D01" w:rsidP="00CF0166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53D01" w:rsidRPr="00CF0166" w:rsidRDefault="00E53D01" w:rsidP="00CF0166">
      <w:pPr>
        <w:jc w:val="both"/>
      </w:pPr>
      <w:r w:rsidRPr="00CF0166">
        <w:t>(наименование должности, профессии или вида работ)</w:t>
      </w:r>
    </w:p>
    <w:p w:rsidR="00E53D01" w:rsidRPr="00CF0166" w:rsidRDefault="00E53D01" w:rsidP="00CF0166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53D01" w:rsidRPr="00CF0166" w:rsidRDefault="00E53D01" w:rsidP="00CF0166">
      <w:pPr>
        <w:jc w:val="both"/>
        <w:rPr>
          <w:sz w:val="28"/>
          <w:szCs w:val="28"/>
        </w:rPr>
      </w:pPr>
      <w:r w:rsidRPr="00CF0166">
        <w:rPr>
          <w:sz w:val="28"/>
          <w:szCs w:val="28"/>
        </w:rPr>
        <w:t>(обозначение)</w:t>
      </w:r>
    </w:p>
    <w:p w:rsidR="00E53D01" w:rsidRPr="00CF0166" w:rsidRDefault="00E53D01" w:rsidP="00CF0166">
      <w:pPr>
        <w:jc w:val="both"/>
        <w:rPr>
          <w:sz w:val="28"/>
          <w:szCs w:val="28"/>
        </w:rPr>
      </w:pPr>
    </w:p>
    <w:p w:rsidR="00E53D01" w:rsidRPr="00CF0166" w:rsidRDefault="00E53D01" w:rsidP="00CF0166">
      <w:pPr>
        <w:jc w:val="both"/>
        <w:rPr>
          <w:sz w:val="28"/>
          <w:szCs w:val="28"/>
        </w:rPr>
      </w:pPr>
      <w:r w:rsidRPr="00CF0166">
        <w:rPr>
          <w:b/>
          <w:sz w:val="28"/>
          <w:szCs w:val="28"/>
        </w:rPr>
        <w:t>Примечание.</w:t>
      </w:r>
      <w:r w:rsidRPr="00CF0166">
        <w:rPr>
          <w:sz w:val="28"/>
          <w:szCs w:val="28"/>
        </w:rPr>
        <w:t xml:space="preserve"> На оборотной стороне инструкции рекомендуется наличие виз: разработчика инструкции, руководителя (специалиста) службы охраны труда, энергетика, технолога и других заинтересованных лиц.</w:t>
      </w:r>
    </w:p>
    <w:p w:rsidR="00E53D01" w:rsidRPr="00CF0166" w:rsidRDefault="00E53D01" w:rsidP="00CF0166">
      <w:pPr>
        <w:jc w:val="both"/>
        <w:rPr>
          <w:sz w:val="28"/>
          <w:szCs w:val="28"/>
        </w:rPr>
      </w:pPr>
      <w:r w:rsidRPr="00CF0166">
        <w:rPr>
          <w:sz w:val="28"/>
          <w:szCs w:val="28"/>
        </w:rPr>
        <w:tab/>
        <w:t>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E53D01" w:rsidRPr="00CF0166" w:rsidRDefault="00E53D01" w:rsidP="00CF0166">
      <w:pPr>
        <w:jc w:val="both"/>
        <w:rPr>
          <w:sz w:val="28"/>
          <w:szCs w:val="28"/>
        </w:rPr>
      </w:pPr>
      <w:r w:rsidRPr="00CF0166">
        <w:rPr>
          <w:sz w:val="28"/>
          <w:szCs w:val="28"/>
        </w:rPr>
        <w:tab/>
        <w:t>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Они разрабатываются на срок до приемки указанных производств в эксплуатацию.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 xml:space="preserve">Проверку и пересмотр инструкций по охране труда для работников организует работодатель. </w:t>
      </w:r>
      <w:r w:rsidRPr="00CF0166">
        <w:rPr>
          <w:iCs/>
          <w:sz w:val="28"/>
          <w:szCs w:val="28"/>
        </w:rPr>
        <w:t xml:space="preserve">Пересмотр </w:t>
      </w:r>
      <w:r w:rsidRPr="00CF0166">
        <w:rPr>
          <w:sz w:val="28"/>
          <w:szCs w:val="28"/>
        </w:rPr>
        <w:t xml:space="preserve">инструкций должен производиться </w:t>
      </w:r>
      <w:r w:rsidRPr="00CF0166">
        <w:rPr>
          <w:iCs/>
          <w:sz w:val="28"/>
          <w:szCs w:val="28"/>
        </w:rPr>
        <w:t>не реже одного раза в 5 лет.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Инструкции по охране труда для работников могут досрочно пересматриваться при:</w:t>
      </w:r>
    </w:p>
    <w:p w:rsidR="00E53D01" w:rsidRPr="00CF0166" w:rsidRDefault="00E53D01" w:rsidP="00CF0166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CF0166">
        <w:rPr>
          <w:spacing w:val="-1"/>
          <w:sz w:val="28"/>
          <w:szCs w:val="28"/>
        </w:rPr>
        <w:t>а)</w:t>
      </w:r>
      <w:r w:rsidRPr="00CF0166">
        <w:rPr>
          <w:sz w:val="28"/>
          <w:szCs w:val="28"/>
        </w:rPr>
        <w:t xml:space="preserve"> пересмотре межотраслевых и отраслевых правил и типовых инструкций по охране труда;</w:t>
      </w:r>
    </w:p>
    <w:p w:rsidR="00E53D01" w:rsidRPr="00CF0166" w:rsidRDefault="00E53D01" w:rsidP="00CF0166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CF0166">
        <w:rPr>
          <w:spacing w:val="-11"/>
          <w:sz w:val="28"/>
          <w:szCs w:val="28"/>
        </w:rPr>
        <w:t>б)</w:t>
      </w:r>
      <w:r w:rsidRPr="00CF0166">
        <w:rPr>
          <w:sz w:val="28"/>
          <w:szCs w:val="28"/>
        </w:rPr>
        <w:t xml:space="preserve"> изменении условий труда работника;</w:t>
      </w:r>
    </w:p>
    <w:p w:rsidR="00E53D01" w:rsidRPr="00CF0166" w:rsidRDefault="00E53D01" w:rsidP="00CF0166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CF0166">
        <w:rPr>
          <w:spacing w:val="-2"/>
          <w:sz w:val="28"/>
          <w:szCs w:val="28"/>
        </w:rPr>
        <w:t>в)</w:t>
      </w:r>
      <w:r w:rsidRPr="00CF0166">
        <w:rPr>
          <w:sz w:val="28"/>
          <w:szCs w:val="28"/>
        </w:rPr>
        <w:t xml:space="preserve"> внедрении новой техники и технологии;</w:t>
      </w:r>
    </w:p>
    <w:p w:rsidR="00E53D01" w:rsidRPr="00CF0166" w:rsidRDefault="00E53D01" w:rsidP="00CF0166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CF0166">
        <w:rPr>
          <w:spacing w:val="-5"/>
          <w:sz w:val="28"/>
          <w:szCs w:val="28"/>
        </w:rPr>
        <w:t>г)</w:t>
      </w:r>
      <w:r w:rsidRPr="00CF0166">
        <w:rPr>
          <w:sz w:val="28"/>
          <w:szCs w:val="28"/>
        </w:rPr>
        <w:t xml:space="preserve">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E53D01" w:rsidRPr="00CF0166" w:rsidRDefault="00E53D01" w:rsidP="00CF0166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CF0166">
        <w:rPr>
          <w:spacing w:val="-7"/>
          <w:sz w:val="28"/>
          <w:szCs w:val="28"/>
        </w:rPr>
        <w:t>д)</w:t>
      </w:r>
      <w:r w:rsidRPr="00CF0166">
        <w:rPr>
          <w:sz w:val="28"/>
          <w:szCs w:val="28"/>
        </w:rPr>
        <w:t xml:space="preserve"> по требованию представителей органов по труду субъектов Российской Федерации или органов федеральной инспекции труда.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Если в течение срока действия инструкции по охране труда для работника условия его труда не изменились, то ее действие продлевается на следующий срок.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lastRenderedPageBreak/>
        <w:t>Действующие в подразделении инструкции по охране труда для работников структурного подразделения организации, а также перечень этих инструкций хранятся у руководителя этого подразделения.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Местонахождение инструкций по охране труда для работников рекомендуется определять руководителю организации с учетом обеспечения доступности и удобства ознакомления с ними.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iCs/>
          <w:sz w:val="28"/>
          <w:szCs w:val="28"/>
        </w:rPr>
        <w:t xml:space="preserve">Учет инструкций по охране труда </w:t>
      </w:r>
      <w:r w:rsidRPr="00CF0166">
        <w:rPr>
          <w:sz w:val="28"/>
          <w:szCs w:val="28"/>
        </w:rPr>
        <w:t xml:space="preserve">для работников и </w:t>
      </w:r>
      <w:r w:rsidRPr="00CF0166">
        <w:rPr>
          <w:iCs/>
          <w:sz w:val="28"/>
          <w:szCs w:val="28"/>
        </w:rPr>
        <w:t xml:space="preserve">учет выдачи инструкций </w:t>
      </w:r>
      <w:r w:rsidRPr="00CF0166">
        <w:rPr>
          <w:sz w:val="28"/>
          <w:szCs w:val="28"/>
        </w:rPr>
        <w:t xml:space="preserve">по охране труда для работников подразделений организации </w:t>
      </w:r>
      <w:r w:rsidRPr="00CF0166">
        <w:rPr>
          <w:iCs/>
          <w:sz w:val="28"/>
          <w:szCs w:val="28"/>
        </w:rPr>
        <w:t xml:space="preserve">производится в соответствующих журналах </w:t>
      </w:r>
      <w:r w:rsidRPr="00CF0166">
        <w:rPr>
          <w:sz w:val="28"/>
          <w:szCs w:val="28"/>
        </w:rPr>
        <w:t>(формы журналов приведены в приложениях № 9 и № 10 к Методическим рекомендациям по разработке государственных нормативных требований охраны труда, утвержденным постановлением Минтруда России 17.12.2002 № 80).</w:t>
      </w:r>
    </w:p>
    <w:p w:rsidR="00E53D01" w:rsidRPr="00CF0166" w:rsidRDefault="001E5129" w:rsidP="00CF0166">
      <w:pPr>
        <w:shd w:val="clear" w:color="auto" w:fill="FFFFFF"/>
        <w:spacing w:before="240"/>
        <w:jc w:val="both"/>
        <w:rPr>
          <w:b/>
          <w:sz w:val="28"/>
          <w:szCs w:val="28"/>
        </w:rPr>
      </w:pPr>
      <w:r w:rsidRPr="00CF0166">
        <w:rPr>
          <w:b/>
          <w:sz w:val="28"/>
          <w:szCs w:val="28"/>
        </w:rPr>
        <w:t>2.10</w:t>
      </w:r>
      <w:r w:rsidR="00E53D01" w:rsidRPr="00CF0166">
        <w:rPr>
          <w:b/>
          <w:sz w:val="28"/>
          <w:szCs w:val="28"/>
        </w:rPr>
        <w:t>. Обеспечение работников инструкциями по охране труда.</w:t>
      </w:r>
    </w:p>
    <w:p w:rsidR="00E53D01" w:rsidRPr="00CF0166" w:rsidRDefault="00E53D01" w:rsidP="00CF0166">
      <w:pPr>
        <w:shd w:val="clear" w:color="auto" w:fill="FFFFFF"/>
        <w:spacing w:before="240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Для обеспечения всех структурных подразделений обще</w:t>
      </w:r>
      <w:r w:rsidRPr="00CF0166">
        <w:rPr>
          <w:sz w:val="28"/>
          <w:szCs w:val="28"/>
        </w:rPr>
        <w:softHyphen/>
        <w:t>производственными (едиными) инструкциями в отделе охраны труда организации должно быть необходимое количество отпечатанных (размноженных) инструкций.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iCs/>
          <w:sz w:val="28"/>
          <w:szCs w:val="28"/>
        </w:rPr>
        <w:t>Выдача инструкций работникам производится их непосредственными руководителями под роспись в журнале выдачи инструкции или с отметкой в личной карточке инструктажа.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Заказ на размножение общепроизводственных (единых) инструкций выдает отдел охраны труда предприятия. Для этого разработчик представляет в ООТ первый экземпляр вновь составленной или пересмотренной инструкции.</w:t>
      </w:r>
    </w:p>
    <w:p w:rsidR="00E53D01" w:rsidRPr="00CF0166" w:rsidRDefault="00E53D01" w:rsidP="00CF0166">
      <w:pPr>
        <w:shd w:val="clear" w:color="auto" w:fill="FFFFFF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Оригинал инструкции должен храниться в отделе охраны труда, а цеховой - в отделах подразделения.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Для обеспечения всех структурных подразделений общепроизводственными (едиными) инструкциями в отделе охраны труда предприятия должно быть необходимое количество отпечатанных (размноженных) инструкций.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Местонахождение инструкций, вывешенных на рабочих местах или участках либо хранящихся в ином месте, доступном для работников, определяет руководитель подразделения.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У каждого руководителя цеха, отдела, участка, мастера должны быть перечень действующих инструкций и полный их комплект для работающих по всем профессиям или видам работ в руководимом подразделении; руководителю следует обеспечить надлежащее хранение инструкций.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Контроль за выполнением требований инструкции возлагается на руководителей структурных подразделений.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Контроль за ознакомлением работников подразделений с требованиями инструкций, а также за их внедрением и соблюдением должны осуществлять работники службы охраны труда.</w:t>
      </w:r>
    </w:p>
    <w:p w:rsidR="00E53D01" w:rsidRPr="00CF0166" w:rsidRDefault="00E53D01" w:rsidP="00CF0166">
      <w:pPr>
        <w:shd w:val="clear" w:color="auto" w:fill="FFFFFF"/>
        <w:ind w:firstLine="708"/>
        <w:jc w:val="both"/>
        <w:rPr>
          <w:sz w:val="28"/>
          <w:szCs w:val="28"/>
        </w:rPr>
      </w:pPr>
      <w:r w:rsidRPr="00CF0166">
        <w:rPr>
          <w:sz w:val="28"/>
          <w:szCs w:val="28"/>
        </w:rPr>
        <w:lastRenderedPageBreak/>
        <w:t>Требования инструкции являются обязательными, Невыполнение этих требований должно рассматриваться как нарушение правил внутреннего трудового распорядка, законодательства об охране труда.</w:t>
      </w:r>
    </w:p>
    <w:p w:rsidR="00E53D01" w:rsidRPr="00CF0166" w:rsidRDefault="001E5129" w:rsidP="00CF0166">
      <w:pPr>
        <w:shd w:val="clear" w:color="auto" w:fill="FFFFFF"/>
        <w:spacing w:before="240" w:after="240"/>
        <w:jc w:val="both"/>
        <w:rPr>
          <w:b/>
          <w:sz w:val="28"/>
          <w:szCs w:val="28"/>
        </w:rPr>
      </w:pPr>
      <w:r w:rsidRPr="00CF0166">
        <w:rPr>
          <w:b/>
          <w:sz w:val="28"/>
          <w:szCs w:val="28"/>
        </w:rPr>
        <w:t>2.11</w:t>
      </w:r>
      <w:r w:rsidR="00E53D01" w:rsidRPr="00CF0166">
        <w:rPr>
          <w:b/>
          <w:sz w:val="28"/>
          <w:szCs w:val="28"/>
        </w:rPr>
        <w:t>. Виды инструктажей по охране труда. Порядок и сроки их проведения.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 xml:space="preserve">В соответствии со </w:t>
      </w:r>
      <w:r w:rsidRPr="00CF0166">
        <w:rPr>
          <w:iCs/>
          <w:sz w:val="28"/>
          <w:szCs w:val="28"/>
        </w:rPr>
        <w:t xml:space="preserve">статьей 225 </w:t>
      </w:r>
      <w:r w:rsidRPr="00CF0166">
        <w:rPr>
          <w:sz w:val="28"/>
          <w:szCs w:val="28"/>
        </w:rPr>
        <w:t>Трудового кодекса Российской Федерации 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 xml:space="preserve">В соответствии со </w:t>
      </w:r>
      <w:r w:rsidRPr="00CF0166">
        <w:rPr>
          <w:iCs/>
          <w:sz w:val="28"/>
          <w:szCs w:val="28"/>
        </w:rPr>
        <w:t xml:space="preserve">статьей 212 </w:t>
      </w:r>
      <w:r w:rsidRPr="00CF0166">
        <w:rPr>
          <w:sz w:val="28"/>
          <w:szCs w:val="28"/>
        </w:rPr>
        <w:t>Трудового кодекса Российской Федерации допуск к работе лиц, не прошедших в установленном порядке обучение и инструктаж по охране труда, стажировку и проверку знаний требований охраны труда запрещается.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 xml:space="preserve">Порядок проведения, виды и содержание инструктажа определены в </w:t>
      </w:r>
      <w:r w:rsidRPr="00CF0166">
        <w:rPr>
          <w:iCs/>
          <w:sz w:val="28"/>
          <w:szCs w:val="28"/>
        </w:rPr>
        <w:t xml:space="preserve">разделе 2.1. Порядка обучения по охране труда и проверки знаний требований охраны труда работников организаций, </w:t>
      </w:r>
      <w:r w:rsidRPr="00CF0166">
        <w:rPr>
          <w:sz w:val="28"/>
          <w:szCs w:val="28"/>
        </w:rPr>
        <w:t xml:space="preserve">утвержденного совместным постановлением Минтруда России и Минобразования России от 13 января 2003 года № 1/29 (зарегистрировано в Минюсте России 12 февраля 2003 года № 4209), а также ГОСТ 12.0.004-90 ССБТ. </w:t>
      </w:r>
      <w:r w:rsidRPr="00CF0166">
        <w:rPr>
          <w:iCs/>
          <w:sz w:val="28"/>
          <w:szCs w:val="28"/>
        </w:rPr>
        <w:t>Организация обучения безопасности труда.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По характеру и времени проведения инструктажи подразделяются на:</w:t>
      </w:r>
    </w:p>
    <w:p w:rsidR="00E53D01" w:rsidRPr="00CF0166" w:rsidRDefault="00E53D01" w:rsidP="00CF0166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вводный;</w:t>
      </w:r>
    </w:p>
    <w:p w:rsidR="00E53D01" w:rsidRPr="00CF0166" w:rsidRDefault="00E53D01" w:rsidP="00CF0166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первичный на рабочем месте;</w:t>
      </w:r>
    </w:p>
    <w:p w:rsidR="00E53D01" w:rsidRPr="00CF0166" w:rsidRDefault="00E53D01" w:rsidP="00CF0166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повторный;</w:t>
      </w:r>
    </w:p>
    <w:p w:rsidR="00E53D01" w:rsidRPr="00CF0166" w:rsidRDefault="00E53D01" w:rsidP="00CF0166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внеплановый;</w:t>
      </w:r>
    </w:p>
    <w:p w:rsidR="00E53D01" w:rsidRPr="00CF0166" w:rsidRDefault="00E53D01" w:rsidP="00CF0166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целевой.</w:t>
      </w:r>
    </w:p>
    <w:p w:rsidR="00032A32" w:rsidRDefault="00032A32" w:rsidP="00CF016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b/>
          <w:bCs/>
          <w:sz w:val="28"/>
          <w:szCs w:val="28"/>
        </w:rPr>
        <w:t>Вводный инструктаж</w:t>
      </w:r>
      <w:r w:rsidRPr="00CF0166">
        <w:rPr>
          <w:sz w:val="28"/>
          <w:szCs w:val="28"/>
        </w:rPr>
        <w:t xml:space="preserve"> по охране труда проводят со всеми принимаемыми на работу лицами, а также командированными в организацию работниками и работниками сторонних организаций, выполняющими работы на выделенном участке, обучающимися образовательных учреждений соот</w:t>
      </w:r>
      <w:bookmarkStart w:id="0" w:name="_GoBack"/>
      <w:bookmarkEnd w:id="0"/>
      <w:r w:rsidRPr="00CF0166">
        <w:rPr>
          <w:sz w:val="28"/>
          <w:szCs w:val="28"/>
        </w:rPr>
        <w:t>ветствующих уровней, проходящими в организации производственную практику, и другими лицами, участвующими в производственной деятельности организации.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Вводный инструктаж проводит специалист по охране труда или работник, на которого приказом работодателя возложены эти обязанности.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работодателем (или уполномоченным им лицом).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О проведении вводного инструктажа делается запись в журнале регистрации вводного инструктажа с обязательными подписями инструктирующего и инструктируемого. Запись делается также в документе о приеме на работу или личной карточке прохождения обучения.</w:t>
      </w:r>
    </w:p>
    <w:p w:rsidR="00032A32" w:rsidRDefault="00032A32" w:rsidP="00CF016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53D01" w:rsidRPr="00CF0166" w:rsidRDefault="00E53D01" w:rsidP="00CF016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F0166">
        <w:rPr>
          <w:b/>
          <w:sz w:val="28"/>
          <w:szCs w:val="28"/>
        </w:rPr>
        <w:lastRenderedPageBreak/>
        <w:t>Первичный инструктаж на рабочем месте проводится до начала самостоятельной работы:</w:t>
      </w:r>
    </w:p>
    <w:p w:rsidR="00E53D01" w:rsidRPr="00CF0166" w:rsidRDefault="00E53D01" w:rsidP="00CF0166">
      <w:pPr>
        <w:numPr>
          <w:ilvl w:val="0"/>
          <w:numId w:val="42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материалов, инструментов и механизмов, выделяемых работодателем или приобретаемых ими за свой счет;</w:t>
      </w:r>
    </w:p>
    <w:p w:rsidR="00E53D01" w:rsidRPr="00CF0166" w:rsidRDefault="00E53D01" w:rsidP="00CF0166">
      <w:pPr>
        <w:numPr>
          <w:ilvl w:val="0"/>
          <w:numId w:val="42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E53D01" w:rsidRPr="00CF0166" w:rsidRDefault="00E53D01" w:rsidP="00CF0166">
      <w:pPr>
        <w:numPr>
          <w:ilvl w:val="0"/>
          <w:numId w:val="42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032A32" w:rsidRDefault="00032A32" w:rsidP="00CF016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b/>
          <w:sz w:val="28"/>
          <w:szCs w:val="28"/>
        </w:rPr>
        <w:t>Первичный инструктаж</w:t>
      </w:r>
      <w:r w:rsidRPr="00CF0166">
        <w:rPr>
          <w:sz w:val="28"/>
          <w:szCs w:val="28"/>
        </w:rPr>
        <w:t xml:space="preserve"> на рабочем месте проводит непосредственный руководитель работ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032A32" w:rsidRDefault="00032A32" w:rsidP="00CF016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b/>
          <w:sz w:val="28"/>
          <w:szCs w:val="28"/>
        </w:rPr>
        <w:t>Повторный инструктаж</w:t>
      </w:r>
      <w:r w:rsidRPr="00CF0166">
        <w:rPr>
          <w:sz w:val="28"/>
          <w:szCs w:val="28"/>
        </w:rPr>
        <w:t xml:space="preserve"> проходят все работники организации независимо от их квалификации, стажа работы и образования, за исключением лиц, освобожденных от первичного инструктажа.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 xml:space="preserve">Инструктаж проводится </w:t>
      </w:r>
      <w:r w:rsidRPr="00CF0166">
        <w:rPr>
          <w:iCs/>
          <w:sz w:val="28"/>
          <w:szCs w:val="28"/>
        </w:rPr>
        <w:t xml:space="preserve">не реже одного раза в шесть месяцев </w:t>
      </w:r>
      <w:r w:rsidRPr="00CF0166">
        <w:rPr>
          <w:sz w:val="28"/>
          <w:szCs w:val="28"/>
        </w:rPr>
        <w:t>по программам, разработанным для проведения первичного инструктажа на рабочем месте.</w:t>
      </w:r>
    </w:p>
    <w:p w:rsidR="00032A32" w:rsidRDefault="00032A32" w:rsidP="00CF016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b/>
          <w:sz w:val="28"/>
          <w:szCs w:val="28"/>
        </w:rPr>
        <w:t>Внеплановый инструктаж</w:t>
      </w:r>
      <w:r w:rsidRPr="00CF0166">
        <w:rPr>
          <w:sz w:val="28"/>
          <w:szCs w:val="28"/>
        </w:rPr>
        <w:t xml:space="preserve"> проводится:</w:t>
      </w:r>
    </w:p>
    <w:p w:rsidR="00E53D01" w:rsidRPr="00CF0166" w:rsidRDefault="00E53D01" w:rsidP="00BE4157">
      <w:pPr>
        <w:widowControl w:val="0"/>
        <w:numPr>
          <w:ilvl w:val="0"/>
          <w:numId w:val="4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E53D01" w:rsidRPr="00CF0166" w:rsidRDefault="00E53D01" w:rsidP="00BE4157">
      <w:pPr>
        <w:widowControl w:val="0"/>
        <w:numPr>
          <w:ilvl w:val="0"/>
          <w:numId w:val="4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E53D01" w:rsidRPr="00CF0166" w:rsidRDefault="00E53D01" w:rsidP="00BE4157">
      <w:pPr>
        <w:widowControl w:val="0"/>
        <w:numPr>
          <w:ilvl w:val="0"/>
          <w:numId w:val="4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 xml:space="preserve">при нарушении работниками требований охраны труда, если эти нарушения </w:t>
      </w:r>
      <w:r w:rsidRPr="00CF0166">
        <w:rPr>
          <w:sz w:val="28"/>
          <w:szCs w:val="28"/>
        </w:rPr>
        <w:lastRenderedPageBreak/>
        <w:t>создали реальную угрозу наступления тяжких последствий (несчастный случай на производстве, авария и т.п.);</w:t>
      </w:r>
    </w:p>
    <w:p w:rsidR="00E53D01" w:rsidRPr="00CF0166" w:rsidRDefault="00E53D01" w:rsidP="00BE4157">
      <w:pPr>
        <w:widowControl w:val="0"/>
        <w:numPr>
          <w:ilvl w:val="0"/>
          <w:numId w:val="4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по требованию должностных лиц органов государственного надзора и контроля;</w:t>
      </w:r>
    </w:p>
    <w:p w:rsidR="00E53D01" w:rsidRPr="00CF0166" w:rsidRDefault="00E53D01" w:rsidP="00BE4157">
      <w:pPr>
        <w:widowControl w:val="0"/>
        <w:numPr>
          <w:ilvl w:val="0"/>
          <w:numId w:val="4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при перерыве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E53D01" w:rsidRPr="00CF0166" w:rsidRDefault="00E53D01" w:rsidP="00BE4157">
      <w:pPr>
        <w:widowControl w:val="0"/>
        <w:numPr>
          <w:ilvl w:val="0"/>
          <w:numId w:val="4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по решению работодателя (или уполномоченного им лица).</w:t>
      </w:r>
    </w:p>
    <w:p w:rsidR="00032A32" w:rsidRDefault="00032A32" w:rsidP="00CF016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b/>
          <w:sz w:val="28"/>
          <w:szCs w:val="28"/>
        </w:rPr>
        <w:t>Целевой инструктаж</w:t>
      </w:r>
      <w:r w:rsidRPr="00CF0166">
        <w:rPr>
          <w:sz w:val="28"/>
          <w:szCs w:val="28"/>
        </w:rPr>
        <w:t xml:space="preserve">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Все виды инструктажей, кроме вводного,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Проведение инструктажей по охране труда включает в себя ознакомление работников с имеющимися опасными 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О проведении первичного инструктажа на рабочем месте (повторного, внепланового), проводивший инструктаж делает запись в журнале регистрации инструктажа на рабочем месте и в личной карточке работника с обязательной подписью инструктируемого и инструктирующего.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При регистрации внепланового инструктажа указывают причину его проведения.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Целевой инструктаж фиксируется в наряде на производство работ повышенной опасности, наряде-допуске или другой документации, разрешающей производство работ.</w:t>
      </w:r>
    </w:p>
    <w:p w:rsidR="00E53D01" w:rsidRPr="00CF0166" w:rsidRDefault="002F6143" w:rsidP="00BE4157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CF0166">
        <w:rPr>
          <w:b/>
          <w:sz w:val="28"/>
          <w:szCs w:val="28"/>
        </w:rPr>
        <w:t>2.12</w:t>
      </w:r>
      <w:r w:rsidR="00E53D01" w:rsidRPr="00CF0166">
        <w:rPr>
          <w:b/>
          <w:sz w:val="28"/>
          <w:szCs w:val="28"/>
        </w:rPr>
        <w:t>. Вводный инструктаж по охране труда, порядок его проведения и оформления.</w:t>
      </w:r>
    </w:p>
    <w:p w:rsidR="00E53D01" w:rsidRPr="00CF0166" w:rsidRDefault="00E53D01" w:rsidP="00BE4157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 xml:space="preserve">В соответствии со </w:t>
      </w:r>
      <w:r w:rsidRPr="00CF0166">
        <w:rPr>
          <w:iCs/>
          <w:sz w:val="28"/>
          <w:szCs w:val="28"/>
        </w:rPr>
        <w:t xml:space="preserve">статьей 225 </w:t>
      </w:r>
      <w:r w:rsidRPr="00CF0166">
        <w:rPr>
          <w:sz w:val="28"/>
          <w:szCs w:val="28"/>
        </w:rPr>
        <w:t>Трудового кодекса Российской Федерации 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lastRenderedPageBreak/>
        <w:t xml:space="preserve">Допуск к работе лиц, не прошедших в установленном порядке обучение и инструктаж по охране труда, запрещается </w:t>
      </w:r>
      <w:r w:rsidRPr="00CF0166">
        <w:rPr>
          <w:iCs/>
          <w:sz w:val="28"/>
          <w:szCs w:val="28"/>
        </w:rPr>
        <w:t xml:space="preserve">(статья 212 </w:t>
      </w:r>
      <w:r w:rsidRPr="00CF0166">
        <w:rPr>
          <w:sz w:val="28"/>
          <w:szCs w:val="28"/>
        </w:rPr>
        <w:t>ТК РФ).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F0166">
        <w:rPr>
          <w:sz w:val="28"/>
          <w:szCs w:val="28"/>
        </w:rPr>
        <w:t xml:space="preserve">Вводный инструктаж по охране труда проводится в соответствии с </w:t>
      </w:r>
      <w:r w:rsidRPr="00CF0166">
        <w:rPr>
          <w:iCs/>
          <w:sz w:val="28"/>
          <w:szCs w:val="28"/>
        </w:rPr>
        <w:t xml:space="preserve">Порядком обучения по охране труда и проверки знаний требований охраны труда работников организаций, </w:t>
      </w:r>
      <w:r w:rsidRPr="00CF0166">
        <w:rPr>
          <w:sz w:val="28"/>
          <w:szCs w:val="28"/>
        </w:rPr>
        <w:t>утвержденным постановлением Минтруда России и Минобразования России от 13 января 2003 года № 1/29 «Об утвер</w:t>
      </w:r>
      <w:r w:rsidRPr="00CF0166">
        <w:rPr>
          <w:sz w:val="28"/>
          <w:szCs w:val="28"/>
        </w:rPr>
        <w:softHyphen/>
        <w:t xml:space="preserve">ждении Порядка обучения по охране труда и проверки знаний требований охраны труда работников организаций» и системой стандартов безопасности труда </w:t>
      </w:r>
      <w:r w:rsidRPr="00CF0166">
        <w:rPr>
          <w:iCs/>
          <w:sz w:val="28"/>
          <w:szCs w:val="28"/>
        </w:rPr>
        <w:t>ГОСТ 12.0.004-90. Организация обучения безопасности труда.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Вводный инструктаж проходят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произ</w:t>
      </w:r>
      <w:r w:rsidRPr="00CF0166">
        <w:rPr>
          <w:sz w:val="28"/>
          <w:szCs w:val="28"/>
        </w:rPr>
        <w:softHyphen/>
        <w:t>водственную практику, и другие лица, участвующие в производственной деятельности организации.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Вводный инструктаж проводит специалист по охране труда или работник, на которого приказом работодателя (или уполномоченного им лица) возложены эти обязанности. На крупных предприятиях к проведению отдельных разделов вводного инструктажа могут быть привлечены соответствующие специалисты (из пожарной части, медицинские работники и др.).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Вводный инструктаж, как правило,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(плакатов, макетов, моделей, кинофильмов, диафильмов, видеофильмов и т.п.). Проведение инструктажа включает в себя ознакомление работников с имеющимися опасными 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Инструктаж по охране труда завершается устной проверкой приобретенных работником знаний лицом, проводившим инструктаж.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Примерный перечень вопросов для составления программы вводного инструктажа приведен в приложении 3 ГОСТ 12.0.004-90. Организация обучения безопасности труда.</w:t>
      </w:r>
    </w:p>
    <w:p w:rsidR="00E53D01" w:rsidRPr="00CF0166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инструктирующего, а также в документе о приеме на работу. Наряду с журналом может быть использована личная карточка прохождения обучения.</w:t>
      </w:r>
    </w:p>
    <w:p w:rsidR="00E53D01" w:rsidRDefault="00E53D01" w:rsidP="00CF0166">
      <w:pPr>
        <w:shd w:val="clear" w:color="auto" w:fill="FFFFFF"/>
        <w:ind w:firstLine="709"/>
        <w:jc w:val="both"/>
        <w:rPr>
          <w:sz w:val="28"/>
          <w:szCs w:val="28"/>
        </w:rPr>
      </w:pPr>
      <w:r w:rsidRPr="00CF0166">
        <w:rPr>
          <w:sz w:val="28"/>
          <w:szCs w:val="28"/>
        </w:rPr>
        <w:t>Проведение вводного инструктажа с учащимися регистрируют в журнале учета учебной работы, с учащимися, занимающимися во внешкольных учреждениях, - в рабочем журнале руководителя кружка, секции и т.д.</w:t>
      </w:r>
    </w:p>
    <w:p w:rsidR="007865B9" w:rsidRPr="005F15F2" w:rsidRDefault="007865B9" w:rsidP="007865B9">
      <w:pPr>
        <w:jc w:val="right"/>
      </w:pPr>
      <w:r w:rsidRPr="005F15F2">
        <w:lastRenderedPageBreak/>
        <w:t xml:space="preserve">УТВЕРЖДАЮ </w:t>
      </w:r>
    </w:p>
    <w:p w:rsidR="007865B9" w:rsidRPr="005F15F2" w:rsidRDefault="007865B9" w:rsidP="007865B9">
      <w:pPr>
        <w:jc w:val="right"/>
      </w:pPr>
      <w:r w:rsidRPr="005F15F2">
        <w:t xml:space="preserve">Директор «ГБУ РД «СШОР «Дербент» </w:t>
      </w:r>
    </w:p>
    <w:p w:rsidR="007865B9" w:rsidRPr="005F15F2" w:rsidRDefault="007865B9" w:rsidP="007865B9">
      <w:pPr>
        <w:jc w:val="right"/>
      </w:pPr>
      <w:r w:rsidRPr="005F15F2">
        <w:t>Магомедов Р.И.</w:t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t xml:space="preserve">  </w:t>
      </w:r>
    </w:p>
    <w:p w:rsidR="007865B9" w:rsidRPr="005F15F2" w:rsidRDefault="007865B9" w:rsidP="007865B9">
      <w:pPr>
        <w:jc w:val="right"/>
      </w:pPr>
      <w:r w:rsidRPr="005F15F2">
        <w:t>«</w:t>
      </w:r>
      <w:r w:rsidRPr="005F15F2">
        <w:rPr>
          <w:u w:val="single"/>
        </w:rPr>
        <w:t xml:space="preserve"> </w:t>
      </w:r>
      <w:r w:rsidRPr="005F15F2">
        <w:rPr>
          <w:u w:val="single"/>
        </w:rPr>
        <w:tab/>
      </w:r>
      <w:r w:rsidRPr="005F15F2">
        <w:t xml:space="preserve">» </w:t>
      </w:r>
      <w:r w:rsidRPr="005F15F2">
        <w:rPr>
          <w:u w:val="single"/>
        </w:rPr>
        <w:t xml:space="preserve">  </w:t>
      </w:r>
      <w:r w:rsidRPr="005F15F2">
        <w:rPr>
          <w:u w:val="single"/>
        </w:rPr>
        <w:tab/>
      </w:r>
      <w:r w:rsidRPr="005F15F2">
        <w:rPr>
          <w:u w:val="single"/>
        </w:rPr>
        <w:tab/>
        <w:t xml:space="preserve"> </w:t>
      </w:r>
      <w:r w:rsidRPr="005F15F2">
        <w:t xml:space="preserve"> 20</w:t>
      </w:r>
      <w:r w:rsidRPr="005F15F2">
        <w:rPr>
          <w:u w:val="single"/>
        </w:rPr>
        <w:t xml:space="preserve">     </w:t>
      </w:r>
      <w:r w:rsidRPr="005F15F2">
        <w:t>г</w:t>
      </w:r>
    </w:p>
    <w:p w:rsidR="007865B9" w:rsidRDefault="007865B9" w:rsidP="007865B9">
      <w:pPr>
        <w:jc w:val="center"/>
      </w:pPr>
    </w:p>
    <w:p w:rsidR="007865B9" w:rsidRDefault="007865B9" w:rsidP="007865B9">
      <w:pPr>
        <w:jc w:val="center"/>
      </w:pPr>
    </w:p>
    <w:p w:rsidR="007865B9" w:rsidRPr="005F15F2" w:rsidRDefault="007865B9" w:rsidP="007865B9">
      <w:pPr>
        <w:jc w:val="center"/>
      </w:pP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865B9">
        <w:rPr>
          <w:b/>
          <w:sz w:val="28"/>
          <w:szCs w:val="28"/>
        </w:rPr>
        <w:t>ПРОГРАММА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center"/>
        <w:rPr>
          <w:sz w:val="28"/>
          <w:szCs w:val="28"/>
        </w:rPr>
      </w:pPr>
      <w:r w:rsidRPr="007865B9">
        <w:rPr>
          <w:sz w:val="28"/>
          <w:szCs w:val="28"/>
        </w:rPr>
        <w:t>вводного инструктажа</w:t>
      </w:r>
    </w:p>
    <w:p w:rsidR="00E53D01" w:rsidRPr="007865B9" w:rsidRDefault="00BB2DB7" w:rsidP="007865B9">
      <w:pPr>
        <w:pBdr>
          <w:bottom w:val="single" w:sz="4" w:space="31" w:color="auto"/>
        </w:pBdr>
        <w:shd w:val="clear" w:color="auto" w:fill="FFFFFF"/>
        <w:ind w:firstLine="709"/>
        <w:jc w:val="center"/>
        <w:rPr>
          <w:sz w:val="28"/>
          <w:szCs w:val="28"/>
        </w:rPr>
      </w:pPr>
      <w:r w:rsidRPr="007865B9">
        <w:rPr>
          <w:sz w:val="28"/>
          <w:szCs w:val="28"/>
        </w:rPr>
        <w:t xml:space="preserve">Для применения в </w:t>
      </w:r>
      <w:r w:rsidR="007865B9" w:rsidRPr="007865B9">
        <w:rPr>
          <w:sz w:val="28"/>
          <w:szCs w:val="28"/>
        </w:rPr>
        <w:t>«ГБУ РД «СШОР «Дербент»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1. Общие сведения об </w:t>
      </w:r>
      <w:r w:rsidR="007865B9" w:rsidRPr="007865B9">
        <w:rPr>
          <w:sz w:val="28"/>
          <w:szCs w:val="28"/>
        </w:rPr>
        <w:t xml:space="preserve">«ГБУ РД «СШОР «Дербент», </w:t>
      </w:r>
      <w:r w:rsidRPr="007865B9">
        <w:rPr>
          <w:sz w:val="28"/>
          <w:szCs w:val="28"/>
        </w:rPr>
        <w:t>характерные особенности производства.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2. Основные положения законодательства о труде и об охране труда.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2.1. Трудовой договор, рабочее время  и время отдыха. Льготы и компенсации.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2.2. Организация работы по охране труда</w:t>
      </w:r>
      <w:r w:rsidR="007865B9" w:rsidRPr="007865B9">
        <w:rPr>
          <w:sz w:val="28"/>
          <w:szCs w:val="28"/>
        </w:rPr>
        <w:t xml:space="preserve"> «ГБУ РД «СШОР «Дербент»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3. Общие правила поведения работающих на территории предприятия, в производственных и вспомогательных помещениях.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4. Основные опасные и вредные производственные факторы, характерные для производства, участка, на которые направляется для исполнения обязанностей работник. Методы и средства предупреждения несчастных случаев на производстве. Основные требования по предупреждению пожаров и электротравматизма.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5. Основные требования производственной санитарии и личной гигиены.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6. Средства индивидуальной защиты. Порядок и нормы выдачи СИЗ, сроки носки.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7.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8. Порядок расследования и оформления несчастных случаев и профессиональных заболеваний.</w:t>
      </w:r>
    </w:p>
    <w:p w:rsidR="00E53D01" w:rsidRPr="007865B9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9. Пожарная безопасность, основные причины пожаров и взрывов, действие персонала при их возникновении. Первичные средства тушения пожаров и правила пользования ими.</w:t>
      </w:r>
    </w:p>
    <w:p w:rsidR="00E53D01" w:rsidRDefault="00E53D01" w:rsidP="007865B9">
      <w:pPr>
        <w:pBdr>
          <w:bottom w:val="single" w:sz="4" w:space="3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10. Первая помощь пострадавшему при несчастном случае. Действия работающих при возникновении несчастного случая.</w:t>
      </w:r>
    </w:p>
    <w:p w:rsidR="00E53D01" w:rsidRPr="007865B9" w:rsidRDefault="00BB2DB7" w:rsidP="007865B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65B9">
        <w:rPr>
          <w:b/>
          <w:sz w:val="28"/>
          <w:szCs w:val="28"/>
        </w:rPr>
        <w:t>2.13</w:t>
      </w:r>
      <w:r w:rsidR="00E53D01" w:rsidRPr="007865B9">
        <w:rPr>
          <w:b/>
          <w:sz w:val="28"/>
          <w:szCs w:val="28"/>
        </w:rPr>
        <w:t>. Первичный инструктаж на рабочем месте. Порядок проведения и оформления.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В соответствии </w:t>
      </w:r>
      <w:r w:rsidRPr="007865B9">
        <w:rPr>
          <w:i/>
          <w:iCs/>
          <w:sz w:val="28"/>
          <w:szCs w:val="28"/>
        </w:rPr>
        <w:t xml:space="preserve">со статьей 225 </w:t>
      </w:r>
      <w:r w:rsidRPr="007865B9">
        <w:rPr>
          <w:sz w:val="28"/>
          <w:szCs w:val="28"/>
        </w:rPr>
        <w:t>Трудового кодекса Российской Федерации 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lastRenderedPageBreak/>
        <w:t>Допуск к работе лиц, не прошедших в установленном порядке обучение, инструктаж по охране труда, запрещается.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Виды и содержание инструктажей по охране труда определены </w:t>
      </w:r>
      <w:r w:rsidRPr="007865B9">
        <w:rPr>
          <w:iCs/>
          <w:sz w:val="28"/>
          <w:szCs w:val="28"/>
        </w:rPr>
        <w:t xml:space="preserve">Порядком обучения по охране труда и проверки знаний требований охраны, труда работников организаций, </w:t>
      </w:r>
      <w:r w:rsidRPr="007865B9">
        <w:rPr>
          <w:sz w:val="28"/>
          <w:szCs w:val="28"/>
        </w:rPr>
        <w:t>утвержденным постановлением Министерства труда и социального развития Российской Федерации и Министерством образования Российской Федерации от 13 января 2003 года № 1/29 и ГОСТ 12.0.004-90. Организация обучения по безопасности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iCs/>
          <w:sz w:val="28"/>
          <w:szCs w:val="28"/>
        </w:rPr>
        <w:t xml:space="preserve">Первичный инструктаж на рабочем месте </w:t>
      </w:r>
      <w:r w:rsidRPr="007865B9">
        <w:rPr>
          <w:sz w:val="28"/>
          <w:szCs w:val="28"/>
        </w:rPr>
        <w:t>проводится до начала самостоятельной работы:</w:t>
      </w:r>
    </w:p>
    <w:p w:rsidR="00E53D01" w:rsidRPr="005206A2" w:rsidRDefault="00E53D01" w:rsidP="005206A2">
      <w:pPr>
        <w:pStyle w:val="a5"/>
        <w:numPr>
          <w:ilvl w:val="0"/>
          <w:numId w:val="44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5206A2">
        <w:rPr>
          <w:sz w:val="28"/>
          <w:szCs w:val="28"/>
        </w:rPr>
        <w:t xml:space="preserve"> 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E53D01" w:rsidRPr="005206A2" w:rsidRDefault="00E53D01" w:rsidP="005206A2">
      <w:pPr>
        <w:pStyle w:val="a5"/>
        <w:numPr>
          <w:ilvl w:val="0"/>
          <w:numId w:val="44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5206A2">
        <w:rPr>
          <w:sz w:val="28"/>
          <w:szCs w:val="28"/>
        </w:rPr>
        <w:t>с работниками организаций,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E53D01" w:rsidRPr="005206A2" w:rsidRDefault="00E53D01" w:rsidP="005206A2">
      <w:pPr>
        <w:pStyle w:val="a5"/>
        <w:numPr>
          <w:ilvl w:val="0"/>
          <w:numId w:val="44"/>
        </w:numPr>
        <w:shd w:val="clear" w:color="auto" w:fill="FFFFFF"/>
        <w:ind w:left="357" w:hanging="357"/>
        <w:jc w:val="both"/>
        <w:rPr>
          <w:sz w:val="28"/>
          <w:szCs w:val="28"/>
        </w:rPr>
      </w:pPr>
      <w:r w:rsidRPr="005206A2">
        <w:rPr>
          <w:sz w:val="28"/>
          <w:szCs w:val="28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Первичный инструктаж на рабочем месте проводит непосредственный руководитель (производитель) работ (мастер, прораб, преподаватель и т. д.), прошедший в установленном порядке обучение по охране труда и проверку знаний требований охраны труда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Первичный инструктаж на рабочем месте проводится с каждым работником индивидуально (или с группой лиц, обслуживающих однотипное оборудование и в пределах общего рабочего места) с практическим показом безопасных приемов и методов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Проведение инструктажа включает в себя ознакомление работников с общими сведениями о технологическом процессе и оборудовании на данном рабочем месте, производственном участке, в цехе; имеющимися опасными и </w:t>
      </w:r>
      <w:r w:rsidRPr="007865B9">
        <w:rPr>
          <w:sz w:val="28"/>
          <w:szCs w:val="28"/>
        </w:rPr>
        <w:lastRenderedPageBreak/>
        <w:t>вредными производственными факторами, возникающими при данном технологическом процессе; изучение опасных зон машины, механизма, прибора, средств безопасности оборудования, порядка подготовки к работе, безопасных приемов и методов выполнения работ и многое другое.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Инструктаж по охране труда завершается устной проверкой приобретенных работником знаний лицом, проводившим инструктаж.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Примерный перечень вопросов для составления программы первичного инструктажа на рабочем месте приведен в приложении 5 ГОСТ 12.0.004-90. Организация обучения безопасности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О проведении первичного инструктажа на рабочем месте делают запись в журнале регистрации инструктажа на рабочем месте с обязательной подписью инструктируемого и инструктирующего, а также даты проведения инструктажа. Наряду с журналом может быть использована личная карточка прохождения обучения.</w:t>
      </w:r>
    </w:p>
    <w:p w:rsidR="00E53D01" w:rsidRPr="007865B9" w:rsidRDefault="00BB2DB7" w:rsidP="00BA3F4E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7865B9">
        <w:rPr>
          <w:b/>
          <w:sz w:val="28"/>
          <w:szCs w:val="28"/>
        </w:rPr>
        <w:t>2.14</w:t>
      </w:r>
      <w:r w:rsidR="00E53D01" w:rsidRPr="007865B9">
        <w:rPr>
          <w:b/>
          <w:sz w:val="28"/>
          <w:szCs w:val="28"/>
        </w:rPr>
        <w:t xml:space="preserve"> Примерный перечень основных вопросов инструктажа на рабочем месте.</w:t>
      </w:r>
    </w:p>
    <w:p w:rsidR="00E53D01" w:rsidRPr="007865B9" w:rsidRDefault="00E53D01" w:rsidP="00BA3F4E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spacing w:before="24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Общие сведения о технологическом процессе и оборудовании па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</w:p>
    <w:p w:rsidR="00E53D01" w:rsidRPr="007865B9" w:rsidRDefault="00E53D01" w:rsidP="007865B9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Безопасная организация и содержание рабочего места.</w:t>
      </w:r>
    </w:p>
    <w:p w:rsidR="00E53D01" w:rsidRPr="007865B9" w:rsidRDefault="00E53D01" w:rsidP="007865B9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Устройство станка (машины, механизма, прибора), опасные зоны технологического оборудования, предохрани тельные, тормозные устройства и ограждения, системы блокировки и сигнализации, знаки безопасности. Требования по предупреждению злектротравматизма.</w:t>
      </w:r>
    </w:p>
    <w:p w:rsidR="00E53D01" w:rsidRPr="007865B9" w:rsidRDefault="00E53D01" w:rsidP="007865B9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Порядок подготовки к работе: проверка исправности оборудования, пусковых приборов, инструмента и приспособлений, блокировок, заземления и других средств защиты.</w:t>
      </w:r>
    </w:p>
    <w:p w:rsidR="00E53D01" w:rsidRPr="007865B9" w:rsidRDefault="00E53D01" w:rsidP="007865B9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Безопасные приемы и методы работы, действия при возникновении опасных и аварийных ситуаций.</w:t>
      </w:r>
    </w:p>
    <w:p w:rsidR="00E53D01" w:rsidRPr="007865B9" w:rsidRDefault="00E53D01" w:rsidP="007865B9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Средства</w:t>
      </w:r>
      <w:r w:rsidRPr="007865B9">
        <w:rPr>
          <w:spacing w:val="-5"/>
          <w:sz w:val="28"/>
          <w:szCs w:val="28"/>
        </w:rPr>
        <w:t xml:space="preserve"> </w:t>
      </w:r>
      <w:r w:rsidRPr="007865B9">
        <w:rPr>
          <w:sz w:val="28"/>
          <w:szCs w:val="28"/>
        </w:rPr>
        <w:t>индивидуальной  защиты на данном рабочем месте и правила пользования ими.</w:t>
      </w:r>
    </w:p>
    <w:p w:rsidR="00E53D01" w:rsidRPr="007865B9" w:rsidRDefault="00E53D01" w:rsidP="007865B9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Порядок безопасного передвижения по участку, цеху.</w:t>
      </w:r>
    </w:p>
    <w:p w:rsidR="00E53D01" w:rsidRPr="007865B9" w:rsidRDefault="00E53D01" w:rsidP="007865B9">
      <w:pPr>
        <w:widowControl w:val="0"/>
        <w:numPr>
          <w:ilvl w:val="0"/>
          <w:numId w:val="27"/>
        </w:numPr>
        <w:shd w:val="clear" w:color="auto" w:fill="FFFFFF"/>
        <w:tabs>
          <w:tab w:val="clear" w:pos="836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7865B9">
        <w:rPr>
          <w:sz w:val="28"/>
          <w:szCs w:val="28"/>
        </w:rPr>
        <w:t>Порядок пользования внутрицеховыми транспортными и грузоподъемными средствами и механизмами.</w:t>
      </w:r>
    </w:p>
    <w:p w:rsidR="00E53D01" w:rsidRPr="007865B9" w:rsidRDefault="00BB2DB7" w:rsidP="00BA3F4E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7865B9">
        <w:rPr>
          <w:b/>
          <w:sz w:val="28"/>
          <w:szCs w:val="28"/>
        </w:rPr>
        <w:t>2.15</w:t>
      </w:r>
      <w:r w:rsidR="00E53D01" w:rsidRPr="007865B9">
        <w:rPr>
          <w:b/>
          <w:sz w:val="28"/>
          <w:szCs w:val="28"/>
        </w:rPr>
        <w:t>. Сроки и порядок проведения повторного инструктажа.</w:t>
      </w:r>
    </w:p>
    <w:p w:rsidR="00E53D01" w:rsidRPr="007865B9" w:rsidRDefault="00E53D01" w:rsidP="00BA3F4E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В соответствии </w:t>
      </w:r>
      <w:r w:rsidRPr="007865B9">
        <w:rPr>
          <w:iCs/>
          <w:sz w:val="28"/>
          <w:szCs w:val="28"/>
        </w:rPr>
        <w:t xml:space="preserve">со статьей 225 </w:t>
      </w:r>
      <w:r w:rsidRPr="007865B9">
        <w:rPr>
          <w:sz w:val="28"/>
          <w:szCs w:val="28"/>
        </w:rPr>
        <w:t>Трудового кодекса Российской Федерации 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iCs/>
          <w:sz w:val="28"/>
          <w:szCs w:val="28"/>
        </w:rPr>
        <w:t xml:space="preserve">Статья 212 </w:t>
      </w:r>
      <w:r w:rsidRPr="007865B9">
        <w:rPr>
          <w:sz w:val="28"/>
          <w:szCs w:val="28"/>
        </w:rPr>
        <w:t>ТК РФ обязывает работодателя не допускать к работе лиц, не прошедших в установленном порядке инструктаж по охране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В соответствии с </w:t>
      </w:r>
      <w:r w:rsidRPr="007865B9">
        <w:rPr>
          <w:iCs/>
          <w:sz w:val="28"/>
          <w:szCs w:val="28"/>
        </w:rPr>
        <w:t xml:space="preserve">Порядком обучения по охране труда и проверки знаний требований охраны труда работников организации, </w:t>
      </w:r>
      <w:r w:rsidRPr="007865B9">
        <w:rPr>
          <w:sz w:val="28"/>
          <w:szCs w:val="28"/>
        </w:rPr>
        <w:t xml:space="preserve">утвержденным </w:t>
      </w:r>
      <w:r w:rsidRPr="007865B9">
        <w:rPr>
          <w:sz w:val="28"/>
          <w:szCs w:val="28"/>
        </w:rPr>
        <w:lastRenderedPageBreak/>
        <w:t>постановлением Минтруда России и Минобразования России от 13 января 2003 года № 1/29 повторный инструктаж проходят все работники независимо от их квалификации, стажа работы и образования, за исключением лиц, освобожденных от первичного инструктажа.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iCs/>
          <w:sz w:val="28"/>
          <w:szCs w:val="28"/>
        </w:rPr>
        <w:t xml:space="preserve">Освобождены от прохождения повторного инструктажа </w:t>
      </w:r>
      <w:r w:rsidRPr="007865B9">
        <w:rPr>
          <w:sz w:val="28"/>
          <w:szCs w:val="28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материалов. Перечень профессий и должностей работников, освобожденных от прохождения повторного инструктажа, утверждается работодателем.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Инструктаж проводится </w:t>
      </w:r>
      <w:r w:rsidRPr="007865B9">
        <w:rPr>
          <w:iCs/>
          <w:sz w:val="28"/>
          <w:szCs w:val="28"/>
        </w:rPr>
        <w:t xml:space="preserve">не реже одного раза в шесть месяцев </w:t>
      </w:r>
      <w:r w:rsidRPr="007865B9">
        <w:rPr>
          <w:sz w:val="28"/>
          <w:szCs w:val="28"/>
        </w:rPr>
        <w:t>по программам, разработанным для проведения первичного инструктажа на рабочем месте.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Проведение повторного инструктажа отмечается в журнале регистрации инструктажа по охране труда на рабочем месте.</w:t>
      </w:r>
    </w:p>
    <w:p w:rsidR="00E53D01" w:rsidRPr="007865B9" w:rsidRDefault="00BB2DB7" w:rsidP="00BA3F4E">
      <w:pPr>
        <w:shd w:val="clear" w:color="auto" w:fill="FFFFFF"/>
        <w:spacing w:before="240"/>
        <w:ind w:firstLine="709"/>
        <w:jc w:val="both"/>
        <w:rPr>
          <w:b/>
          <w:sz w:val="28"/>
          <w:szCs w:val="28"/>
        </w:rPr>
      </w:pPr>
      <w:r w:rsidRPr="007865B9">
        <w:rPr>
          <w:b/>
          <w:sz w:val="28"/>
          <w:szCs w:val="28"/>
        </w:rPr>
        <w:t>2.16</w:t>
      </w:r>
      <w:r w:rsidR="00E53D01" w:rsidRPr="007865B9">
        <w:rPr>
          <w:b/>
          <w:sz w:val="28"/>
          <w:szCs w:val="28"/>
        </w:rPr>
        <w:t>. Проведение и оформление целевого инструктажа.</w:t>
      </w:r>
    </w:p>
    <w:p w:rsidR="00E53D01" w:rsidRPr="007865B9" w:rsidRDefault="00E53D01" w:rsidP="00BA3F4E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Целевой инструктаж проводит непосредственный руководитель (производитель) работ (мастер, прораб, преподаватель и т. д.), прошедший в установленном порядке обучение по охране труда и проверку знаний требований охраны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Инструктаж завершается устной проверкой приобретенных работниками знаний и навыков безопасных приемов работы лицом, проводившим инструктаж.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Целевой инструктаж фиксируется в наряде на производство работ повышенной опасности, наряде-допуске или другой документации, разрешающей производство работ.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E53D01" w:rsidRPr="007865B9" w:rsidRDefault="00BB2DB7" w:rsidP="00BA3F4E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7865B9">
        <w:rPr>
          <w:b/>
          <w:sz w:val="28"/>
          <w:szCs w:val="28"/>
        </w:rPr>
        <w:t>2.17. У</w:t>
      </w:r>
      <w:r w:rsidR="00E53D01" w:rsidRPr="007865B9">
        <w:rPr>
          <w:b/>
          <w:sz w:val="28"/>
          <w:szCs w:val="28"/>
        </w:rPr>
        <w:t>голки охраны труда. Оснащение и основные направления деятельности.</w:t>
      </w:r>
    </w:p>
    <w:p w:rsidR="00E53D01" w:rsidRPr="007865B9" w:rsidRDefault="00E53D01" w:rsidP="00BA3F4E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В соответствии с </w:t>
      </w:r>
      <w:r w:rsidRPr="007865B9">
        <w:rPr>
          <w:iCs/>
          <w:sz w:val="28"/>
          <w:szCs w:val="28"/>
        </w:rPr>
        <w:t xml:space="preserve">Рекомендациями по организации работы кабинета охраны труда и уголка охраны труда, </w:t>
      </w:r>
      <w:r w:rsidRPr="007865B9">
        <w:rPr>
          <w:sz w:val="28"/>
          <w:szCs w:val="28"/>
        </w:rPr>
        <w:t>утвержденными постановлением Минтруда России от 17.01.</w:t>
      </w:r>
      <w:r w:rsidR="00BB2DB7" w:rsidRPr="007865B9">
        <w:rPr>
          <w:sz w:val="28"/>
          <w:szCs w:val="28"/>
        </w:rPr>
        <w:t xml:space="preserve">2001 № </w:t>
      </w:r>
      <w:r w:rsidRPr="007865B9">
        <w:rPr>
          <w:sz w:val="28"/>
          <w:szCs w:val="28"/>
        </w:rPr>
        <w:t xml:space="preserve">уголок охраны труда создаются в целях обеспечения требований охраны труда, распространения правовых знаний, </w:t>
      </w:r>
      <w:r w:rsidRPr="007865B9">
        <w:rPr>
          <w:sz w:val="28"/>
          <w:szCs w:val="28"/>
        </w:rPr>
        <w:lastRenderedPageBreak/>
        <w:t>проведения профилактической работы по предупреждению производственного травматизма и профессиональных заболеваний.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7865B9">
        <w:rPr>
          <w:sz w:val="28"/>
          <w:szCs w:val="28"/>
        </w:rPr>
        <w:t xml:space="preserve">Рекомендации разработаны для оказания помощи организациям при формировании кабинета охраны труда и уголка охраны труда и определяют цель, основные направления работы, общие требования к процессу организации их работы. Под </w:t>
      </w:r>
      <w:r w:rsidRPr="007865B9">
        <w:rPr>
          <w:iCs/>
          <w:sz w:val="28"/>
          <w:szCs w:val="28"/>
        </w:rPr>
        <w:t xml:space="preserve">кабинет охраны труда </w:t>
      </w:r>
      <w:r w:rsidRPr="007865B9">
        <w:rPr>
          <w:sz w:val="28"/>
          <w:szCs w:val="28"/>
        </w:rPr>
        <w:t xml:space="preserve">в организации рекомендуется выделять специальное помещение, состоящее из одной или нескольких комнат (кабинетов), которое </w:t>
      </w:r>
      <w:r w:rsidRPr="007865B9">
        <w:rPr>
          <w:iCs/>
          <w:sz w:val="28"/>
          <w:szCs w:val="28"/>
        </w:rPr>
        <w:t>оснащается техническими средствами, учебными пособиями и образцами, иллюстративными и информационными материалами по охране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iCs/>
          <w:sz w:val="28"/>
          <w:szCs w:val="28"/>
        </w:rPr>
        <w:t xml:space="preserve">Уголок охраны труда </w:t>
      </w:r>
      <w:r w:rsidRPr="007865B9">
        <w:rPr>
          <w:sz w:val="28"/>
          <w:szCs w:val="28"/>
        </w:rPr>
        <w:t>оформляется в зависимости от площади, выделяемой для его размещения, Например, он может быть представлен в виде стенда, витрины или экрана, компьютерной программы.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7865B9">
        <w:rPr>
          <w:sz w:val="28"/>
          <w:szCs w:val="28"/>
        </w:rPr>
        <w:t xml:space="preserve">В организациях, осуществляющих производственную деятельность, с численностью </w:t>
      </w:r>
      <w:r w:rsidRPr="007865B9">
        <w:rPr>
          <w:iCs/>
          <w:sz w:val="28"/>
          <w:szCs w:val="28"/>
        </w:rPr>
        <w:t xml:space="preserve">100 и более работников, </w:t>
      </w:r>
      <w:r w:rsidRPr="007865B9">
        <w:rPr>
          <w:sz w:val="28"/>
          <w:szCs w:val="28"/>
        </w:rPr>
        <w:t xml:space="preserve">а также в организациях, специфика деятельности которых требует проведения с персоналом большого объема работы по обеспечению безопасности труда, </w:t>
      </w:r>
      <w:r w:rsidRPr="007865B9">
        <w:rPr>
          <w:iCs/>
          <w:sz w:val="28"/>
          <w:szCs w:val="28"/>
        </w:rPr>
        <w:t>рекомендуется создание ка</w:t>
      </w:r>
      <w:r w:rsidRPr="007865B9">
        <w:rPr>
          <w:iCs/>
          <w:sz w:val="28"/>
          <w:szCs w:val="28"/>
        </w:rPr>
        <w:softHyphen/>
        <w:t xml:space="preserve">бинета охраны труда; </w:t>
      </w:r>
      <w:r w:rsidRPr="007865B9">
        <w:rPr>
          <w:sz w:val="28"/>
          <w:szCs w:val="28"/>
        </w:rPr>
        <w:t xml:space="preserve">в организациях с численностью </w:t>
      </w:r>
      <w:r w:rsidRPr="007865B9">
        <w:rPr>
          <w:iCs/>
          <w:sz w:val="28"/>
          <w:szCs w:val="28"/>
        </w:rPr>
        <w:t xml:space="preserve">менее 100 работников </w:t>
      </w:r>
      <w:r w:rsidRPr="007865B9">
        <w:rPr>
          <w:sz w:val="28"/>
          <w:szCs w:val="28"/>
        </w:rPr>
        <w:t xml:space="preserve">и в структурных подразделениях организаций — </w:t>
      </w:r>
      <w:r w:rsidRPr="007865B9">
        <w:rPr>
          <w:iCs/>
          <w:sz w:val="28"/>
          <w:szCs w:val="28"/>
        </w:rPr>
        <w:t>уголка охраны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Организация и руководство работой кабинета охраны труда и уголка охраны труда, в том числе функции контроля, как правило, возлагаются на службу охраны труда организации (специалиста по охране труда) или иное лицо, выполняющее должностные обязанности специалиста по охране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труда. Они могут быть созданы при научно-исследовательских институтах, центрах охраны труда и должны быть ориентированы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регионов.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iCs/>
          <w:sz w:val="28"/>
          <w:szCs w:val="28"/>
        </w:rPr>
        <w:t xml:space="preserve">Основными направлениями деятельности </w:t>
      </w:r>
      <w:r w:rsidRPr="007865B9">
        <w:rPr>
          <w:sz w:val="28"/>
          <w:szCs w:val="28"/>
        </w:rPr>
        <w:t>кабинета охраны труда и уголка охраны труда являются:</w:t>
      </w:r>
    </w:p>
    <w:p w:rsidR="00E53D01" w:rsidRPr="007865B9" w:rsidRDefault="00E53D01" w:rsidP="00BA3F4E">
      <w:pPr>
        <w:widowControl w:val="0"/>
        <w:numPr>
          <w:ilvl w:val="0"/>
          <w:numId w:val="4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оказание действенной помощи в решении проблем безопасности труда;</w:t>
      </w:r>
    </w:p>
    <w:p w:rsidR="00E53D01" w:rsidRPr="007865B9" w:rsidRDefault="00E53D01" w:rsidP="00BA3F4E">
      <w:pPr>
        <w:widowControl w:val="0"/>
        <w:numPr>
          <w:ilvl w:val="0"/>
          <w:numId w:val="4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создание системы информирования работников об их правах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E53D01" w:rsidRPr="007865B9" w:rsidRDefault="00E53D01" w:rsidP="00BA3F4E">
      <w:pPr>
        <w:widowControl w:val="0"/>
        <w:numPr>
          <w:ilvl w:val="0"/>
          <w:numId w:val="4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пропаганда вопросов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Кабинет охраны труда обеспечивает выполнение мероприятий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службы охраны труда, уполномоченных (доверенных) лиц по охране труда профессиональных союзов или иных уполномоченных работниками представительных органов:</w:t>
      </w:r>
    </w:p>
    <w:p w:rsidR="00E53D01" w:rsidRPr="00BA3F4E" w:rsidRDefault="00E53D01" w:rsidP="00032A32">
      <w:pPr>
        <w:pStyle w:val="a5"/>
        <w:numPr>
          <w:ilvl w:val="0"/>
          <w:numId w:val="4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A3F4E">
        <w:rPr>
          <w:sz w:val="28"/>
          <w:szCs w:val="28"/>
        </w:rPr>
        <w:lastRenderedPageBreak/>
        <w:t>проведение семинаров, лекций, бесед и консультаций по вопросам охраны труда;</w:t>
      </w:r>
    </w:p>
    <w:p w:rsidR="00E53D01" w:rsidRPr="00BA3F4E" w:rsidRDefault="00E53D01" w:rsidP="00032A32">
      <w:pPr>
        <w:pStyle w:val="a5"/>
        <w:numPr>
          <w:ilvl w:val="0"/>
          <w:numId w:val="4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A3F4E">
        <w:rPr>
          <w:sz w:val="28"/>
          <w:szCs w:val="28"/>
        </w:rPr>
        <w:t>обучение по охране труда, в том числе безопасным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</w:p>
    <w:p w:rsidR="00E53D01" w:rsidRPr="00BA3F4E" w:rsidRDefault="00E53D01" w:rsidP="00032A32">
      <w:pPr>
        <w:pStyle w:val="a5"/>
        <w:numPr>
          <w:ilvl w:val="0"/>
          <w:numId w:val="4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A3F4E">
        <w:rPr>
          <w:sz w:val="28"/>
          <w:szCs w:val="28"/>
        </w:rPr>
        <w:t>проведение инструктажа по охране труда, тематических занятий с работниками, к которым предъявляются требования специальных знаний охраны труда и санитарных норм, и проверки знаний требований охраны труда работников;</w:t>
      </w:r>
    </w:p>
    <w:p w:rsidR="00E53D01" w:rsidRPr="00BA3F4E" w:rsidRDefault="00E53D01" w:rsidP="00032A32">
      <w:pPr>
        <w:pStyle w:val="a5"/>
        <w:numPr>
          <w:ilvl w:val="0"/>
          <w:numId w:val="4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A3F4E">
        <w:rPr>
          <w:sz w:val="28"/>
          <w:szCs w:val="28"/>
        </w:rPr>
        <w:t>организацию выставок, экспозиций, стендов, макетов и других форм наглядной агитации и пропаганды передового опыта по созданию здоровых и безопасных условий труда;</w:t>
      </w:r>
    </w:p>
    <w:p w:rsidR="00E53D01" w:rsidRPr="00BA3F4E" w:rsidRDefault="00E53D01" w:rsidP="00032A32">
      <w:pPr>
        <w:pStyle w:val="a5"/>
        <w:numPr>
          <w:ilvl w:val="0"/>
          <w:numId w:val="4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A3F4E">
        <w:rPr>
          <w:sz w:val="28"/>
          <w:szCs w:val="28"/>
        </w:rPr>
        <w:t>проведение аналогичных исследований состояния условий труда в организации (на рабочих местах) и оценки их влияния на безопасность трудовой деятельности.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Уголок охраны труда организации обеспечивает выполнение тех же мероприятий, что и кабинет охраны труда.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организации); графиках проведения инструктажа и расписаниях учебных занятий по охране труда; приказах и распоряжениях, касающихся вопросов охраны труда организации, планах по улучшению условий и охраны труда; вредных и опасных производственных факторах и средствах защиты на рабочих местах структурного подразделения (участка); нарушениях требований законодательства об охране труда; 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учебно-методической литературы, учебных видеофильмов по охране труда и т.д.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Тематическая структура кабинета охраны труда и уголка охраны труда предполагает включение общего и специальных разделов.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Общий раздел содержит законы и иные нормативные правовые акты по охране труда, принятые на федеральном уровне и уровне соответствующих субъектов Российской Федерации, локальные нормативные акты организации, информацию об управлении охраной труда в организации, а также общие сведения по обеспечению безопасных условий труда, в том числе об опасных и вредных производственных факторах, средствах коллективной и индивидуальной защиты, действиях человека при возникновении чрезвычайных ситуаций, аварий.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Перечень специальных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индивидуальной защиты и меры предосторожности, принятые на производстве знаки безопасности и т.д.) определяются с учетом условий труда в организации.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lastRenderedPageBreak/>
        <w:t>Оснащение кабинета охраны труда диктуется выбранным составом общего и специальных разделов и формируется исходя из используемых и планируемых к использованию носителей информации, которыми могут быть печатная продукция, кино- и видеопродукция, компьютерная продукция, программы радиовещания, натурные образцы, тренажеры, манекены и макеты.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Кабинет по охране труда целесообразно оборудовать на основе предварительно разработанного в организации проекта, в специально выделенном помещении или помещениях. Для новых и реконструируемых производственных объектов месторасположение кабинета охраны труда определяется на стадии проектирования.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 xml:space="preserve">Помещение для размещения кабинета охраны труда должно соответствовать требованиям строительных норм и правил, его площадь рекомендуется определять из расчета количества работающих в организации: до 1000 человек - </w:t>
      </w:r>
      <w:smartTag w:uri="urn:schemas-microsoft-com:office:smarttags" w:element="metricconverter">
        <w:smartTagPr>
          <w:attr w:name="ProductID" w:val="24 м²"/>
        </w:smartTagPr>
        <w:r w:rsidRPr="007865B9">
          <w:rPr>
            <w:sz w:val="28"/>
            <w:szCs w:val="28"/>
          </w:rPr>
          <w:t>24 м²</w:t>
        </w:r>
      </w:smartTag>
      <w:r w:rsidRPr="007865B9">
        <w:rPr>
          <w:sz w:val="28"/>
          <w:szCs w:val="28"/>
        </w:rPr>
        <w:t xml:space="preserve"> , свыше 1000 человек - добавляется б м² на каждую дополнительную тысячу человек. Оценку необходимой площади для кабинета охраны труда можно производить на основе расчета потребностей в обучении по охране труда на календарный год.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Для уголка охраны труда может выделяться как отдельное помещение, так и оборудованная часть помещения общего назначения.</w:t>
      </w: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  <w:r w:rsidRPr="007865B9">
        <w:rPr>
          <w:sz w:val="28"/>
          <w:szCs w:val="28"/>
        </w:rPr>
        <w:t>Для выполнения мероприятий, реализуемых кабинетом охраны труда, необходимо взаимодействие и участие в его работе структурных подразделений и служб организации, а также привлечение специалистов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требований охраны труда, объединений профсоюзов и объединений работодателей, центров охраны труда, образовательных учреждений и организаций, специализирующихся в области сервиса охраны труда.</w:t>
      </w:r>
    </w:p>
    <w:p w:rsidR="00E53D01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3F4E" w:rsidRPr="007865B9" w:rsidRDefault="00BA3F4E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3D01" w:rsidRPr="007865B9" w:rsidRDefault="00E53D01" w:rsidP="007865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3D01" w:rsidRPr="005F15F2" w:rsidRDefault="00BB2DB7" w:rsidP="00BB2DB7">
      <w:pPr>
        <w:jc w:val="center"/>
        <w:rPr>
          <w:b/>
        </w:rPr>
      </w:pPr>
      <w:r w:rsidRPr="005F15F2">
        <w:rPr>
          <w:b/>
        </w:rPr>
        <w:lastRenderedPageBreak/>
        <w:t>2.18</w:t>
      </w:r>
      <w:r w:rsidR="00E53D01" w:rsidRPr="005F15F2">
        <w:rPr>
          <w:b/>
        </w:rPr>
        <w:t>.  Приказ о возложение обязанностей инженера по охране труда.</w:t>
      </w:r>
    </w:p>
    <w:p w:rsidR="00E53D01" w:rsidRPr="005F15F2" w:rsidRDefault="00E53D01" w:rsidP="00E53D01"/>
    <w:p w:rsidR="00E53D01" w:rsidRPr="005F15F2" w:rsidRDefault="00E53D01" w:rsidP="00E53D01">
      <w:pPr>
        <w:jc w:val="center"/>
        <w:rPr>
          <w:b/>
          <w:sz w:val="28"/>
          <w:szCs w:val="28"/>
        </w:rPr>
      </w:pPr>
    </w:p>
    <w:p w:rsidR="00E53D01" w:rsidRPr="005F15F2" w:rsidRDefault="00E53D01" w:rsidP="00E53D01">
      <w:pPr>
        <w:jc w:val="center"/>
        <w:rPr>
          <w:b/>
          <w:sz w:val="28"/>
          <w:szCs w:val="28"/>
        </w:rPr>
      </w:pPr>
      <w:r w:rsidRPr="005F15F2">
        <w:rPr>
          <w:b/>
          <w:sz w:val="28"/>
          <w:szCs w:val="28"/>
        </w:rPr>
        <w:t>ПРИКАЗ</w:t>
      </w:r>
    </w:p>
    <w:p w:rsidR="00E53D01" w:rsidRPr="005F15F2" w:rsidRDefault="00E53D01" w:rsidP="00E53D01"/>
    <w:p w:rsidR="00E53D01" w:rsidRPr="005F15F2" w:rsidRDefault="00BB2DB7" w:rsidP="00E53D01">
      <w:r w:rsidRPr="005F15F2">
        <w:t>«_____»_________20_</w:t>
      </w:r>
      <w:r w:rsidR="00E53D01" w:rsidRPr="005F15F2">
        <w:t>__г.</w:t>
      </w:r>
    </w:p>
    <w:p w:rsidR="00E53D01" w:rsidRPr="005F15F2" w:rsidRDefault="00E53D01" w:rsidP="00E53D01"/>
    <w:p w:rsidR="00E53D01" w:rsidRPr="005F15F2" w:rsidRDefault="00E53D01" w:rsidP="00E53D01">
      <w:pPr>
        <w:ind w:firstLine="540"/>
        <w:jc w:val="both"/>
      </w:pPr>
    </w:p>
    <w:p w:rsidR="00E53D01" w:rsidRPr="005F15F2" w:rsidRDefault="00E53D01" w:rsidP="00E53D01">
      <w:pPr>
        <w:ind w:firstLine="540"/>
        <w:jc w:val="both"/>
      </w:pPr>
      <w:r w:rsidRPr="005F15F2">
        <w:t>В целях создания безопасных условий труда на производстве и проведения профилактических мероприятий по охране труда на предприятии</w:t>
      </w:r>
    </w:p>
    <w:p w:rsidR="00E53D01" w:rsidRPr="005F15F2" w:rsidRDefault="00E53D01" w:rsidP="00E53D01">
      <w:pPr>
        <w:jc w:val="both"/>
      </w:pPr>
    </w:p>
    <w:p w:rsidR="00E53D01" w:rsidRPr="005F15F2" w:rsidRDefault="00E53D01" w:rsidP="008A3D54">
      <w:pPr>
        <w:jc w:val="center"/>
        <w:rPr>
          <w:b/>
        </w:rPr>
      </w:pPr>
      <w:r w:rsidRPr="005F15F2">
        <w:rPr>
          <w:b/>
        </w:rPr>
        <w:t>ПРИКАЗЫВАЮ:</w:t>
      </w:r>
    </w:p>
    <w:p w:rsidR="00E53D01" w:rsidRPr="005F15F2" w:rsidRDefault="00E53D01" w:rsidP="00E53D01">
      <w:pPr>
        <w:jc w:val="both"/>
      </w:pPr>
    </w:p>
    <w:p w:rsidR="00E53D01" w:rsidRPr="005F15F2" w:rsidRDefault="00E53D01" w:rsidP="00E53D01">
      <w:pPr>
        <w:jc w:val="both"/>
      </w:pPr>
      <w:r w:rsidRPr="005F15F2">
        <w:t xml:space="preserve">1. Возложить обязанности инженера по охране труда на </w:t>
      </w:r>
    </w:p>
    <w:p w:rsidR="00E53D01" w:rsidRPr="005F15F2" w:rsidRDefault="00E53D01" w:rsidP="00E53D01">
      <w:pPr>
        <w:pBdr>
          <w:bottom w:val="single" w:sz="4" w:space="1" w:color="auto"/>
        </w:pBdr>
        <w:jc w:val="both"/>
        <w:rPr>
          <w:i/>
        </w:rPr>
      </w:pPr>
      <w:r w:rsidRPr="005F15F2">
        <w:t xml:space="preserve">                  </w:t>
      </w:r>
      <w:r w:rsidRPr="005F15F2">
        <w:rPr>
          <w:i/>
        </w:rPr>
        <w:t xml:space="preserve">Зам. Директора </w:t>
      </w:r>
      <w:r w:rsidR="00BA3F4E">
        <w:rPr>
          <w:i/>
        </w:rPr>
        <w:t xml:space="preserve">по АХР </w:t>
      </w:r>
    </w:p>
    <w:p w:rsidR="00E53D01" w:rsidRPr="005F15F2" w:rsidRDefault="00E53D01" w:rsidP="00E53D01">
      <w:pPr>
        <w:jc w:val="center"/>
        <w:rPr>
          <w:sz w:val="20"/>
          <w:szCs w:val="20"/>
        </w:rPr>
      </w:pPr>
      <w:r w:rsidRPr="005F15F2">
        <w:rPr>
          <w:sz w:val="20"/>
          <w:szCs w:val="20"/>
        </w:rPr>
        <w:t>(должность, фамилия, имя отчество)</w:t>
      </w:r>
    </w:p>
    <w:p w:rsidR="00E53D01" w:rsidRPr="005F15F2" w:rsidRDefault="00E53D01" w:rsidP="00E53D01"/>
    <w:p w:rsidR="00E53D01" w:rsidRPr="005F15F2" w:rsidRDefault="00E53D01" w:rsidP="00E53D01">
      <w:r w:rsidRPr="005F15F2">
        <w:t xml:space="preserve">2. За работу, связанную с выполнением дополнительных обязанностей </w:t>
      </w:r>
    </w:p>
    <w:p w:rsidR="00E53D01" w:rsidRPr="005F15F2" w:rsidRDefault="00E53D01" w:rsidP="00BB2DB7">
      <w:pPr>
        <w:pBdr>
          <w:bottom w:val="single" w:sz="4" w:space="1" w:color="auto"/>
        </w:pBdr>
        <w:jc w:val="center"/>
      </w:pPr>
    </w:p>
    <w:p w:rsidR="00E53D01" w:rsidRPr="005F15F2" w:rsidRDefault="00E53D01" w:rsidP="00E53D01">
      <w:pPr>
        <w:jc w:val="center"/>
        <w:rPr>
          <w:sz w:val="20"/>
          <w:szCs w:val="20"/>
        </w:rPr>
      </w:pPr>
      <w:r w:rsidRPr="005F15F2">
        <w:rPr>
          <w:sz w:val="20"/>
          <w:szCs w:val="20"/>
        </w:rPr>
        <w:t>(фамилия, имя отчество)</w:t>
      </w:r>
    </w:p>
    <w:p w:rsidR="00E53D01" w:rsidRPr="005F15F2" w:rsidRDefault="00E53D01" w:rsidP="00E53D01"/>
    <w:p w:rsidR="00E53D01" w:rsidRPr="005F15F2" w:rsidRDefault="00E53D01" w:rsidP="00E53D01">
      <w:r w:rsidRPr="005F15F2">
        <w:t>Производить доплату в размере ___________________% к окладу.</w:t>
      </w:r>
    </w:p>
    <w:p w:rsidR="00E53D01" w:rsidRPr="005F15F2" w:rsidRDefault="00E53D01" w:rsidP="00E53D01"/>
    <w:p w:rsidR="00E53D01" w:rsidRPr="005F15F2" w:rsidRDefault="00E53D01" w:rsidP="00E53D01">
      <w:r w:rsidRPr="005F15F2">
        <w:t>3. Работу по охране труда производить в строгом соответствии с должностной инструкцией инженера по охране труда.</w:t>
      </w:r>
    </w:p>
    <w:p w:rsidR="00E53D01" w:rsidRPr="005F15F2" w:rsidRDefault="00E53D01" w:rsidP="00E53D01"/>
    <w:p w:rsidR="00E53D01" w:rsidRPr="005F15F2" w:rsidRDefault="00E53D01" w:rsidP="00E53D01">
      <w:r w:rsidRPr="005F15F2">
        <w:t xml:space="preserve">4. Ответственность за общее состояние вопросов охраны труда </w:t>
      </w:r>
      <w:r w:rsidRPr="005F15F2">
        <w:rPr>
          <w:i/>
          <w:u w:val="single"/>
        </w:rPr>
        <w:t>оставляю за собой.</w:t>
      </w:r>
    </w:p>
    <w:p w:rsidR="00E53D01" w:rsidRPr="005F15F2" w:rsidRDefault="00E53D01" w:rsidP="00E53D01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Default="00BA3F4E" w:rsidP="00BA3F4E"/>
    <w:p w:rsidR="00BA3F4E" w:rsidRPr="005F15F2" w:rsidRDefault="00BA3F4E" w:rsidP="00BA3F4E">
      <w:r w:rsidRPr="005F15F2">
        <w:t xml:space="preserve">Директор «ГБУ РД «СШОР «Дербент» </w:t>
      </w:r>
      <w:r>
        <w:t xml:space="preserve">                                                                  </w:t>
      </w:r>
      <w:r w:rsidRPr="005F15F2">
        <w:t>Магомедов Р.И</w:t>
      </w: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BA3F4E" w:rsidRDefault="00BA3F4E" w:rsidP="00BB2DB7">
      <w:pPr>
        <w:pStyle w:val="a3"/>
        <w:ind w:left="0" w:right="21" w:firstLine="0"/>
      </w:pPr>
    </w:p>
    <w:p w:rsidR="00922E1B" w:rsidRDefault="00922E1B" w:rsidP="00BB2DB7">
      <w:pPr>
        <w:pStyle w:val="a3"/>
        <w:ind w:left="0" w:right="21" w:firstLine="0"/>
      </w:pPr>
    </w:p>
    <w:p w:rsidR="00BA3F4E" w:rsidRPr="00922E1B" w:rsidRDefault="00BA3F4E" w:rsidP="00BA3F4E">
      <w:pPr>
        <w:jc w:val="center"/>
        <w:rPr>
          <w:sz w:val="28"/>
          <w:szCs w:val="28"/>
        </w:rPr>
      </w:pPr>
      <w:r w:rsidRPr="00922E1B">
        <w:rPr>
          <w:sz w:val="28"/>
          <w:szCs w:val="28"/>
        </w:rPr>
        <w:lastRenderedPageBreak/>
        <w:t>Государственное бюджетное учреждение Республики Дагестан</w:t>
      </w:r>
    </w:p>
    <w:p w:rsidR="00BA3F4E" w:rsidRPr="00922E1B" w:rsidRDefault="00BA3F4E" w:rsidP="00BA3F4E">
      <w:pPr>
        <w:jc w:val="center"/>
        <w:rPr>
          <w:sz w:val="28"/>
          <w:szCs w:val="28"/>
        </w:rPr>
      </w:pPr>
      <w:r w:rsidRPr="00922E1B">
        <w:rPr>
          <w:sz w:val="28"/>
          <w:szCs w:val="28"/>
        </w:rPr>
        <w:t>«Спортивная школа олимпийского резерва «Дербент»</w:t>
      </w:r>
    </w:p>
    <w:p w:rsidR="00BA3F4E" w:rsidRPr="00922E1B" w:rsidRDefault="00BA3F4E" w:rsidP="00BA3F4E">
      <w:pPr>
        <w:jc w:val="center"/>
        <w:rPr>
          <w:sz w:val="28"/>
          <w:szCs w:val="28"/>
        </w:rPr>
      </w:pPr>
      <w:r w:rsidRPr="00922E1B">
        <w:rPr>
          <w:sz w:val="28"/>
          <w:szCs w:val="28"/>
        </w:rPr>
        <w:t>«ГБУ РД «СШОР «Дербент»</w:t>
      </w:r>
    </w:p>
    <w:p w:rsidR="00BA3F4E" w:rsidRPr="00922E1B" w:rsidRDefault="00BA3F4E" w:rsidP="00BA3F4E">
      <w:pPr>
        <w:jc w:val="both"/>
      </w:pPr>
    </w:p>
    <w:p w:rsidR="00BA3F4E" w:rsidRPr="00922E1B" w:rsidRDefault="00BA3F4E" w:rsidP="00BA3F4E">
      <w:pPr>
        <w:ind w:firstLine="709"/>
        <w:jc w:val="both"/>
      </w:pPr>
    </w:p>
    <w:p w:rsidR="00BA3F4E" w:rsidRPr="00922E1B" w:rsidRDefault="00BA3F4E" w:rsidP="00BA3F4E">
      <w:pPr>
        <w:jc w:val="right"/>
      </w:pPr>
      <w:r w:rsidRPr="00922E1B">
        <w:t xml:space="preserve">УТВЕРЖДАЮ </w:t>
      </w:r>
    </w:p>
    <w:p w:rsidR="00BA3F4E" w:rsidRPr="00922E1B" w:rsidRDefault="00BA3F4E" w:rsidP="00BA3F4E">
      <w:pPr>
        <w:jc w:val="right"/>
      </w:pPr>
      <w:r w:rsidRPr="00922E1B">
        <w:t xml:space="preserve">Директор «ГБУ РД «СШОР «Дербент» </w:t>
      </w:r>
    </w:p>
    <w:p w:rsidR="00BA3F4E" w:rsidRPr="00922E1B" w:rsidRDefault="00BA3F4E" w:rsidP="00BA3F4E">
      <w:pPr>
        <w:jc w:val="right"/>
      </w:pPr>
      <w:r w:rsidRPr="00922E1B">
        <w:t>Магомедов Р.И.</w:t>
      </w:r>
      <w:r w:rsidRPr="00922E1B">
        <w:rPr>
          <w:u w:val="single"/>
        </w:rPr>
        <w:tab/>
      </w:r>
      <w:r w:rsidRPr="00922E1B">
        <w:rPr>
          <w:u w:val="single"/>
        </w:rPr>
        <w:tab/>
      </w:r>
      <w:r w:rsidRPr="00922E1B">
        <w:rPr>
          <w:u w:val="single"/>
        </w:rPr>
        <w:tab/>
      </w:r>
      <w:r w:rsidRPr="00922E1B">
        <w:rPr>
          <w:u w:val="single"/>
        </w:rPr>
        <w:tab/>
      </w:r>
      <w:r w:rsidRPr="00922E1B">
        <w:t xml:space="preserve">  </w:t>
      </w:r>
    </w:p>
    <w:p w:rsidR="00BA3F4E" w:rsidRPr="00922E1B" w:rsidRDefault="00BA3F4E" w:rsidP="00BA3F4E">
      <w:pPr>
        <w:jc w:val="right"/>
      </w:pPr>
      <w:r w:rsidRPr="00922E1B">
        <w:t>«</w:t>
      </w:r>
      <w:r w:rsidRPr="00922E1B">
        <w:rPr>
          <w:u w:val="single"/>
        </w:rPr>
        <w:t xml:space="preserve"> </w:t>
      </w:r>
      <w:r w:rsidRPr="00922E1B">
        <w:rPr>
          <w:u w:val="single"/>
        </w:rPr>
        <w:tab/>
      </w:r>
      <w:r w:rsidRPr="00922E1B">
        <w:t xml:space="preserve">» </w:t>
      </w:r>
      <w:r w:rsidRPr="00922E1B">
        <w:rPr>
          <w:u w:val="single"/>
        </w:rPr>
        <w:t xml:space="preserve">  </w:t>
      </w:r>
      <w:r w:rsidRPr="00922E1B">
        <w:rPr>
          <w:u w:val="single"/>
        </w:rPr>
        <w:tab/>
      </w:r>
      <w:r w:rsidRPr="00922E1B">
        <w:rPr>
          <w:u w:val="single"/>
        </w:rPr>
        <w:tab/>
        <w:t xml:space="preserve"> </w:t>
      </w:r>
      <w:r w:rsidRPr="00922E1B">
        <w:t xml:space="preserve"> 20</w:t>
      </w:r>
      <w:r w:rsidRPr="00922E1B">
        <w:rPr>
          <w:u w:val="single"/>
        </w:rPr>
        <w:t xml:space="preserve">     </w:t>
      </w:r>
      <w:r w:rsidRPr="00922E1B">
        <w:t>г</w:t>
      </w:r>
    </w:p>
    <w:p w:rsidR="00BA3F4E" w:rsidRPr="00922E1B" w:rsidRDefault="00BA3F4E" w:rsidP="00922E1B">
      <w:pPr>
        <w:ind w:firstLine="709"/>
        <w:jc w:val="both"/>
        <w:rPr>
          <w:sz w:val="28"/>
          <w:szCs w:val="28"/>
        </w:rPr>
      </w:pPr>
    </w:p>
    <w:p w:rsidR="008A3D54" w:rsidRPr="00922E1B" w:rsidRDefault="00BB2DB7" w:rsidP="00922E1B">
      <w:pPr>
        <w:pStyle w:val="a3"/>
        <w:spacing w:line="240" w:lineRule="auto"/>
        <w:ind w:left="0" w:right="0" w:firstLine="709"/>
        <w:rPr>
          <w:sz w:val="28"/>
        </w:rPr>
      </w:pPr>
      <w:r w:rsidRPr="00922E1B">
        <w:rPr>
          <w:sz w:val="28"/>
        </w:rPr>
        <w:t>Д</w:t>
      </w:r>
      <w:r w:rsidR="00E53D01" w:rsidRPr="00922E1B">
        <w:rPr>
          <w:sz w:val="28"/>
        </w:rPr>
        <w:t xml:space="preserve">олжностная </w:t>
      </w:r>
      <w:r w:rsidRPr="00922E1B">
        <w:rPr>
          <w:sz w:val="28"/>
        </w:rPr>
        <w:t>инструкция</w:t>
      </w:r>
    </w:p>
    <w:p w:rsidR="00E53D01" w:rsidRPr="00922E1B" w:rsidRDefault="00BB2DB7" w:rsidP="00922E1B">
      <w:pPr>
        <w:pStyle w:val="a3"/>
        <w:spacing w:line="240" w:lineRule="auto"/>
        <w:ind w:left="0" w:right="0" w:firstLine="709"/>
        <w:rPr>
          <w:sz w:val="28"/>
        </w:rPr>
      </w:pPr>
      <w:r w:rsidRPr="00922E1B">
        <w:rPr>
          <w:sz w:val="28"/>
        </w:rPr>
        <w:t>ответственного по охране труда</w:t>
      </w:r>
    </w:p>
    <w:p w:rsidR="00E53D01" w:rsidRPr="00922E1B" w:rsidRDefault="00E53D01" w:rsidP="00922E1B">
      <w:pPr>
        <w:pStyle w:val="a5"/>
        <w:numPr>
          <w:ilvl w:val="0"/>
          <w:numId w:val="24"/>
        </w:numPr>
        <w:shd w:val="clear" w:color="auto" w:fill="FFFFFF"/>
        <w:jc w:val="both"/>
        <w:rPr>
          <w:b/>
          <w:sz w:val="28"/>
          <w:szCs w:val="28"/>
        </w:rPr>
      </w:pPr>
      <w:r w:rsidRPr="00922E1B">
        <w:rPr>
          <w:b/>
          <w:sz w:val="28"/>
          <w:szCs w:val="28"/>
        </w:rPr>
        <w:t>Общие положения</w:t>
      </w:r>
    </w:p>
    <w:p w:rsidR="00922E1B" w:rsidRPr="00922E1B" w:rsidRDefault="008A3D54" w:rsidP="00922E1B">
      <w:pPr>
        <w:ind w:firstLine="708"/>
        <w:jc w:val="both"/>
        <w:rPr>
          <w:sz w:val="28"/>
          <w:szCs w:val="28"/>
        </w:rPr>
      </w:pPr>
      <w:r w:rsidRPr="00922E1B">
        <w:rPr>
          <w:sz w:val="28"/>
          <w:szCs w:val="28"/>
        </w:rPr>
        <w:t>Ответственный по охране т</w:t>
      </w:r>
      <w:r w:rsidR="00E53D01" w:rsidRPr="00922E1B">
        <w:rPr>
          <w:sz w:val="28"/>
          <w:szCs w:val="28"/>
        </w:rPr>
        <w:t>руда подчиняет</w:t>
      </w:r>
      <w:r w:rsidRPr="00922E1B">
        <w:rPr>
          <w:sz w:val="28"/>
          <w:szCs w:val="28"/>
        </w:rPr>
        <w:t xml:space="preserve">ся непосредственно директору </w:t>
      </w:r>
      <w:r w:rsidR="00922E1B" w:rsidRPr="00922E1B">
        <w:rPr>
          <w:sz w:val="28"/>
          <w:szCs w:val="28"/>
        </w:rPr>
        <w:t>«ГБУ РД «СШОР «Дербент»</w:t>
      </w:r>
    </w:p>
    <w:p w:rsidR="00922E1B" w:rsidRDefault="008A3D54" w:rsidP="00922E1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E1B">
        <w:rPr>
          <w:sz w:val="28"/>
          <w:szCs w:val="28"/>
        </w:rPr>
        <w:t>Ответственный</w:t>
      </w:r>
      <w:r w:rsidR="00E53D01" w:rsidRPr="00922E1B">
        <w:rPr>
          <w:sz w:val="28"/>
          <w:szCs w:val="28"/>
        </w:rPr>
        <w:t xml:space="preserve"> по охране труда руководствуется в своей работе Положением об организации работы по охране груда и настоящей должностной инструкцией.</w:t>
      </w:r>
    </w:p>
    <w:p w:rsidR="00E53D01" w:rsidRPr="00922E1B" w:rsidRDefault="00E53D01" w:rsidP="00922E1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922E1B">
        <w:rPr>
          <w:sz w:val="28"/>
          <w:szCs w:val="28"/>
        </w:rPr>
        <w:t xml:space="preserve">На должность </w:t>
      </w:r>
      <w:r w:rsidR="008A3D54" w:rsidRPr="00922E1B">
        <w:rPr>
          <w:sz w:val="28"/>
          <w:szCs w:val="28"/>
        </w:rPr>
        <w:t>ответственного</w:t>
      </w:r>
      <w:r w:rsidRPr="00922E1B">
        <w:rPr>
          <w:sz w:val="28"/>
          <w:szCs w:val="28"/>
        </w:rPr>
        <w:t xml:space="preserve"> но охране груда назначаются лица имеющие квалификацию инженера по охране труда, либо специалисты, имеющие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1 категории не</w:t>
      </w:r>
      <w:r w:rsidR="008A3D54" w:rsidRPr="00922E1B">
        <w:rPr>
          <w:sz w:val="28"/>
          <w:szCs w:val="28"/>
        </w:rPr>
        <w:t xml:space="preserve"> менее 3 лет</w:t>
      </w:r>
      <w:r w:rsidRPr="00922E1B">
        <w:rPr>
          <w:sz w:val="28"/>
          <w:szCs w:val="28"/>
        </w:rPr>
        <w:t xml:space="preserve"> либо других должностях, замещаемых специалистами со средним профессиональным (техническим) образованием, не менее 5 лет. Все категории указанных лиц должны пройти специальное обучение по охране труда.</w:t>
      </w:r>
    </w:p>
    <w:p w:rsidR="00E53D01" w:rsidRPr="00922E1B" w:rsidRDefault="00E53D01" w:rsidP="00922E1B">
      <w:pPr>
        <w:pStyle w:val="a5"/>
        <w:numPr>
          <w:ilvl w:val="0"/>
          <w:numId w:val="24"/>
        </w:numPr>
        <w:shd w:val="clear" w:color="auto" w:fill="FFFFFF"/>
        <w:jc w:val="both"/>
        <w:rPr>
          <w:b/>
          <w:sz w:val="28"/>
          <w:szCs w:val="28"/>
        </w:rPr>
      </w:pPr>
      <w:r w:rsidRPr="00922E1B">
        <w:rPr>
          <w:b/>
          <w:spacing w:val="-1"/>
          <w:sz w:val="28"/>
          <w:szCs w:val="28"/>
        </w:rPr>
        <w:t>Обязанности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20"/>
          <w:sz w:val="28"/>
          <w:szCs w:val="28"/>
        </w:rPr>
      </w:pPr>
      <w:r w:rsidRPr="00922E1B">
        <w:rPr>
          <w:sz w:val="28"/>
          <w:szCs w:val="28"/>
        </w:rPr>
        <w:t>Предоставлять работодателю перечень постоянных рабочих мест на производстве, подлежащих обязательной сертификации на соответствие требованиям охраны труда, и перечень средств производства, оборудования, средств коллективной и индивидуальной защиты на соответствие требованиям государственных стандартов.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6"/>
          <w:sz w:val="28"/>
          <w:szCs w:val="28"/>
        </w:rPr>
      </w:pPr>
      <w:r w:rsidRPr="00922E1B">
        <w:rPr>
          <w:sz w:val="28"/>
          <w:szCs w:val="28"/>
        </w:rPr>
        <w:t>Контролировать соблюдение руководителями подразделений (работ) правил и норм по охране груда и соблюдение законных прав и интересов работников в области охраны груда.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10"/>
          <w:sz w:val="28"/>
          <w:szCs w:val="28"/>
        </w:rPr>
      </w:pPr>
      <w:r w:rsidRPr="00922E1B">
        <w:rPr>
          <w:sz w:val="28"/>
          <w:szCs w:val="28"/>
        </w:rPr>
        <w:t>Участвовать в проверке технического состояния оборудования, вентиляционных систем, паровых котлов и т.д., а также условий труда на рабочих местах.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7"/>
          <w:sz w:val="28"/>
          <w:szCs w:val="28"/>
        </w:rPr>
      </w:pPr>
      <w:r w:rsidRPr="00922E1B">
        <w:rPr>
          <w:sz w:val="28"/>
          <w:szCs w:val="28"/>
        </w:rPr>
        <w:t>Разрабатывать проекты планов по улучшению условий и охраны труда.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8"/>
          <w:sz w:val="28"/>
          <w:szCs w:val="28"/>
        </w:rPr>
      </w:pPr>
      <w:r w:rsidRPr="00922E1B">
        <w:rPr>
          <w:sz w:val="28"/>
          <w:szCs w:val="28"/>
        </w:rPr>
        <w:t>Участвовать во внедрении предохранительных устройств других средств защиты, мероприятий по созданию безопасных и здоровых условий труда.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8"/>
          <w:sz w:val="28"/>
          <w:szCs w:val="28"/>
        </w:rPr>
      </w:pPr>
      <w:r w:rsidRPr="00922E1B">
        <w:rPr>
          <w:sz w:val="28"/>
          <w:szCs w:val="28"/>
        </w:rPr>
        <w:t>Оказывать помощь в разработке инструкций по охране труда, содействовать их изучению п внедрению.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8"/>
          <w:sz w:val="28"/>
          <w:szCs w:val="28"/>
        </w:rPr>
      </w:pPr>
      <w:r w:rsidRPr="00922E1B">
        <w:rPr>
          <w:sz w:val="28"/>
          <w:szCs w:val="28"/>
        </w:rPr>
        <w:t>Проводить вводный инструктаж работников предприятия, учеников, практикантов, организовывать проверку их знаний.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8"/>
          <w:sz w:val="28"/>
          <w:szCs w:val="28"/>
        </w:rPr>
      </w:pPr>
      <w:r w:rsidRPr="00922E1B">
        <w:rPr>
          <w:sz w:val="28"/>
          <w:szCs w:val="28"/>
        </w:rPr>
        <w:t xml:space="preserve">Изучать причины производственного травматизма и профессиональных заболеваний, анализировать эффективность проводимых мероприятий на </w:t>
      </w:r>
      <w:r w:rsidRPr="00922E1B">
        <w:rPr>
          <w:sz w:val="28"/>
          <w:szCs w:val="28"/>
        </w:rPr>
        <w:lastRenderedPageBreak/>
        <w:t>предприятии.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7"/>
          <w:sz w:val="28"/>
          <w:szCs w:val="28"/>
        </w:rPr>
      </w:pPr>
      <w:r w:rsidRPr="00922E1B">
        <w:rPr>
          <w:sz w:val="28"/>
          <w:szCs w:val="28"/>
        </w:rPr>
        <w:t>Контролировать правильность составления заявок на спецодежду, спецпитание, защитные устройства.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7"/>
          <w:sz w:val="28"/>
          <w:szCs w:val="28"/>
        </w:rPr>
      </w:pPr>
      <w:r w:rsidRPr="00922E1B">
        <w:rPr>
          <w:sz w:val="28"/>
          <w:szCs w:val="28"/>
        </w:rPr>
        <w:t>Представлять информацию по условиям охраны труда при разработке карт (паспортов) по рабочим местам.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8"/>
          <w:sz w:val="28"/>
          <w:szCs w:val="28"/>
        </w:rPr>
      </w:pPr>
      <w:r w:rsidRPr="00922E1B">
        <w:rPr>
          <w:sz w:val="28"/>
          <w:szCs w:val="28"/>
        </w:rPr>
        <w:t>Консультировать работников по вопросам охраны труда, оказывать им помощь в защите их прав на охрану груда.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8"/>
          <w:sz w:val="28"/>
          <w:szCs w:val="28"/>
        </w:rPr>
      </w:pPr>
      <w:r w:rsidRPr="00922E1B">
        <w:rPr>
          <w:sz w:val="28"/>
          <w:szCs w:val="28"/>
        </w:rPr>
        <w:t>Осуществлять контроль за соблюдением работниками норм, правил и инструкций по охране труда. правильностью применения ими средств коллективной и индивидуальной защиты от воздействия опасных и вредных производственных факторов.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10"/>
          <w:sz w:val="28"/>
          <w:szCs w:val="28"/>
        </w:rPr>
      </w:pPr>
      <w:r w:rsidRPr="00922E1B">
        <w:rPr>
          <w:sz w:val="28"/>
          <w:szCs w:val="28"/>
        </w:rPr>
        <w:t>Осуществлять контроль за своевременным сообщением руководителем подразделения (работ) о происшедших несчастных случаях на производстве, за соблюдением норм рабочего времени и времени отдыха, предоставлением компенсаций и льгот за тяжелые работы и работы с вредными или опасными условиями труда.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10"/>
          <w:sz w:val="28"/>
          <w:szCs w:val="28"/>
        </w:rPr>
      </w:pPr>
      <w:r w:rsidRPr="00922E1B">
        <w:rPr>
          <w:sz w:val="28"/>
          <w:szCs w:val="28"/>
        </w:rPr>
        <w:t>Участвовать в расследовании несчастных случаев на производстве.</w:t>
      </w:r>
    </w:p>
    <w:p w:rsidR="00E53D01" w:rsidRPr="00922E1B" w:rsidRDefault="00E53D01" w:rsidP="00922E1B">
      <w:pPr>
        <w:widowControl w:val="0"/>
        <w:numPr>
          <w:ilvl w:val="0"/>
          <w:numId w:val="4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57" w:hanging="357"/>
        <w:jc w:val="both"/>
        <w:rPr>
          <w:spacing w:val="-10"/>
          <w:sz w:val="28"/>
          <w:szCs w:val="28"/>
        </w:rPr>
      </w:pPr>
      <w:r w:rsidRPr="00922E1B">
        <w:rPr>
          <w:sz w:val="28"/>
          <w:szCs w:val="28"/>
        </w:rPr>
        <w:t>Обеспечивать составление отчетности по охране труда.</w:t>
      </w:r>
    </w:p>
    <w:p w:rsidR="00E53D01" w:rsidRPr="00922E1B" w:rsidRDefault="00E53D01" w:rsidP="00922E1B">
      <w:pPr>
        <w:pStyle w:val="a5"/>
        <w:numPr>
          <w:ilvl w:val="0"/>
          <w:numId w:val="24"/>
        </w:numPr>
        <w:shd w:val="clear" w:color="auto" w:fill="FFFFFF"/>
        <w:jc w:val="both"/>
        <w:rPr>
          <w:b/>
          <w:sz w:val="28"/>
          <w:szCs w:val="28"/>
        </w:rPr>
      </w:pPr>
      <w:r w:rsidRPr="00922E1B">
        <w:rPr>
          <w:b/>
          <w:spacing w:val="-1"/>
          <w:sz w:val="28"/>
          <w:szCs w:val="28"/>
        </w:rPr>
        <w:t>Права</w:t>
      </w:r>
    </w:p>
    <w:p w:rsidR="00E53D01" w:rsidRPr="00922E1B" w:rsidRDefault="00E53D01" w:rsidP="00922E1B">
      <w:pPr>
        <w:widowControl w:val="0"/>
        <w:numPr>
          <w:ilvl w:val="0"/>
          <w:numId w:val="4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hanging="426"/>
        <w:jc w:val="both"/>
        <w:rPr>
          <w:spacing w:val="-28"/>
          <w:sz w:val="28"/>
          <w:szCs w:val="28"/>
        </w:rPr>
      </w:pPr>
      <w:r w:rsidRPr="00922E1B">
        <w:rPr>
          <w:sz w:val="28"/>
          <w:szCs w:val="28"/>
        </w:rPr>
        <w:t>Требовать от подразделений предприятий необходимых сведений, документации для осуществления работы, входящей в компетенцию инженера по охране труда.</w:t>
      </w:r>
    </w:p>
    <w:p w:rsidR="00E53D01" w:rsidRPr="00922E1B" w:rsidRDefault="00E53D01" w:rsidP="00922E1B">
      <w:pPr>
        <w:widowControl w:val="0"/>
        <w:numPr>
          <w:ilvl w:val="0"/>
          <w:numId w:val="4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hanging="426"/>
        <w:jc w:val="both"/>
        <w:rPr>
          <w:spacing w:val="-14"/>
          <w:sz w:val="28"/>
          <w:szCs w:val="28"/>
        </w:rPr>
      </w:pPr>
      <w:r w:rsidRPr="00922E1B">
        <w:rPr>
          <w:spacing w:val="-2"/>
          <w:sz w:val="28"/>
          <w:szCs w:val="28"/>
        </w:rPr>
        <w:t xml:space="preserve">Проводин, обследования состояния условий и охраны груда, производственной </w:t>
      </w:r>
      <w:r w:rsidRPr="00922E1B">
        <w:rPr>
          <w:sz w:val="28"/>
          <w:szCs w:val="28"/>
        </w:rPr>
        <w:t>санитарии во всех подразделениях предприятия.</w:t>
      </w:r>
    </w:p>
    <w:p w:rsidR="00E53D01" w:rsidRPr="00922E1B" w:rsidRDefault="00E53D01" w:rsidP="00922E1B">
      <w:pPr>
        <w:widowControl w:val="0"/>
        <w:numPr>
          <w:ilvl w:val="0"/>
          <w:numId w:val="4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hanging="426"/>
        <w:jc w:val="both"/>
        <w:rPr>
          <w:spacing w:val="-16"/>
          <w:sz w:val="28"/>
          <w:szCs w:val="28"/>
        </w:rPr>
      </w:pPr>
      <w:r w:rsidRPr="00922E1B">
        <w:rPr>
          <w:spacing w:val="-1"/>
          <w:sz w:val="28"/>
          <w:szCs w:val="28"/>
        </w:rPr>
        <w:t>Запрещать производство работ в условиях, опасных для жизни и здоровья работников.</w:t>
      </w:r>
    </w:p>
    <w:p w:rsidR="00E53D01" w:rsidRPr="00922E1B" w:rsidRDefault="00E53D01" w:rsidP="00922E1B">
      <w:pPr>
        <w:widowControl w:val="0"/>
        <w:numPr>
          <w:ilvl w:val="0"/>
          <w:numId w:val="4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hanging="426"/>
        <w:jc w:val="both"/>
        <w:rPr>
          <w:spacing w:val="-14"/>
          <w:sz w:val="28"/>
          <w:szCs w:val="28"/>
        </w:rPr>
      </w:pPr>
      <w:r w:rsidRPr="00922E1B">
        <w:rPr>
          <w:spacing w:val="-2"/>
          <w:sz w:val="28"/>
          <w:szCs w:val="28"/>
        </w:rPr>
        <w:t xml:space="preserve">Запрещать эксплуатацию  оборудования с нарушением норм и правил техники </w:t>
      </w:r>
      <w:r w:rsidRPr="00922E1B">
        <w:rPr>
          <w:sz w:val="28"/>
          <w:szCs w:val="28"/>
        </w:rPr>
        <w:t>безопасности.</w:t>
      </w:r>
    </w:p>
    <w:p w:rsidR="00E53D01" w:rsidRPr="00922E1B" w:rsidRDefault="00E53D01" w:rsidP="00922E1B">
      <w:pPr>
        <w:widowControl w:val="0"/>
        <w:numPr>
          <w:ilvl w:val="0"/>
          <w:numId w:val="4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hanging="426"/>
        <w:jc w:val="both"/>
        <w:rPr>
          <w:spacing w:val="-16"/>
          <w:sz w:val="28"/>
          <w:szCs w:val="28"/>
        </w:rPr>
      </w:pPr>
      <w:r w:rsidRPr="00922E1B">
        <w:rPr>
          <w:spacing w:val="-2"/>
          <w:sz w:val="28"/>
          <w:szCs w:val="28"/>
        </w:rPr>
        <w:t xml:space="preserve">Требовать от руководителей  отстранения от работы лиц, нарушающих правила </w:t>
      </w:r>
      <w:r w:rsidRPr="00922E1B">
        <w:rPr>
          <w:sz w:val="28"/>
          <w:szCs w:val="28"/>
        </w:rPr>
        <w:t>безопасности проведения работ.</w:t>
      </w:r>
    </w:p>
    <w:p w:rsidR="00E53D01" w:rsidRPr="00922E1B" w:rsidRDefault="00E53D01" w:rsidP="00922E1B">
      <w:pPr>
        <w:widowControl w:val="0"/>
        <w:numPr>
          <w:ilvl w:val="0"/>
          <w:numId w:val="4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426" w:hanging="426"/>
        <w:jc w:val="both"/>
        <w:rPr>
          <w:spacing w:val="-16"/>
          <w:sz w:val="28"/>
          <w:szCs w:val="28"/>
        </w:rPr>
      </w:pPr>
      <w:r w:rsidRPr="00922E1B">
        <w:rPr>
          <w:sz w:val="28"/>
          <w:szCs w:val="28"/>
        </w:rPr>
        <w:t>Вносить предложения о при</w:t>
      </w:r>
      <w:r w:rsidR="00922E1B">
        <w:rPr>
          <w:sz w:val="28"/>
          <w:szCs w:val="28"/>
        </w:rPr>
        <w:t xml:space="preserve">влечении к ответственности лиц, </w:t>
      </w:r>
      <w:r w:rsidRPr="00922E1B">
        <w:rPr>
          <w:sz w:val="28"/>
          <w:szCs w:val="28"/>
        </w:rPr>
        <w:t>виновных в нарушении правил охраны труда и техники безопасности.</w:t>
      </w:r>
    </w:p>
    <w:p w:rsidR="00E53D01" w:rsidRPr="00922E1B" w:rsidRDefault="00E53D01" w:rsidP="00922E1B">
      <w:pPr>
        <w:pStyle w:val="a5"/>
        <w:numPr>
          <w:ilvl w:val="0"/>
          <w:numId w:val="24"/>
        </w:numPr>
        <w:shd w:val="clear" w:color="auto" w:fill="FFFFFF"/>
        <w:jc w:val="both"/>
        <w:rPr>
          <w:b/>
          <w:sz w:val="28"/>
          <w:szCs w:val="28"/>
        </w:rPr>
      </w:pPr>
      <w:r w:rsidRPr="00922E1B">
        <w:rPr>
          <w:b/>
          <w:spacing w:val="-1"/>
          <w:sz w:val="28"/>
          <w:szCs w:val="28"/>
        </w:rPr>
        <w:t xml:space="preserve"> Ответственность</w:t>
      </w:r>
    </w:p>
    <w:p w:rsidR="00E53D01" w:rsidRPr="00922E1B" w:rsidRDefault="00E53D01" w:rsidP="00922E1B">
      <w:pPr>
        <w:shd w:val="clear" w:color="auto" w:fill="FFFFFF"/>
        <w:ind w:firstLine="709"/>
        <w:jc w:val="both"/>
        <w:rPr>
          <w:sz w:val="28"/>
          <w:szCs w:val="28"/>
        </w:rPr>
      </w:pPr>
      <w:r w:rsidRPr="00922E1B">
        <w:rPr>
          <w:sz w:val="28"/>
          <w:szCs w:val="28"/>
        </w:rPr>
        <w:t>Инженер по охране труда несет ответственность за качество и своевременность выполнения возложенных на него настоящей инструкцией обязанностей.</w:t>
      </w:r>
    </w:p>
    <w:p w:rsidR="008A3D54" w:rsidRPr="00922E1B" w:rsidRDefault="008A3D54" w:rsidP="00922E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2E1B" w:rsidRDefault="008A3D54" w:rsidP="00922E1B">
      <w:pPr>
        <w:shd w:val="clear" w:color="auto" w:fill="FFFFFF"/>
        <w:jc w:val="both"/>
        <w:rPr>
          <w:sz w:val="28"/>
          <w:szCs w:val="28"/>
        </w:rPr>
      </w:pPr>
      <w:r w:rsidRPr="00922E1B">
        <w:rPr>
          <w:sz w:val="28"/>
          <w:szCs w:val="28"/>
        </w:rPr>
        <w:t xml:space="preserve">С должностной инструкцией ознакомлен: </w:t>
      </w:r>
    </w:p>
    <w:p w:rsidR="00922E1B" w:rsidRDefault="00922E1B" w:rsidP="00922E1B">
      <w:pPr>
        <w:shd w:val="clear" w:color="auto" w:fill="FFFFFF"/>
        <w:jc w:val="both"/>
        <w:rPr>
          <w:sz w:val="28"/>
          <w:szCs w:val="28"/>
        </w:rPr>
      </w:pPr>
    </w:p>
    <w:p w:rsidR="008A3D54" w:rsidRPr="00922E1B" w:rsidRDefault="008A3D54" w:rsidP="00922E1B">
      <w:pPr>
        <w:shd w:val="clear" w:color="auto" w:fill="FFFFFF"/>
        <w:jc w:val="both"/>
        <w:rPr>
          <w:sz w:val="28"/>
          <w:szCs w:val="28"/>
        </w:rPr>
      </w:pPr>
      <w:r w:rsidRPr="00922E1B">
        <w:rPr>
          <w:sz w:val="28"/>
          <w:szCs w:val="28"/>
        </w:rPr>
        <w:t>________________/_________________</w:t>
      </w:r>
    </w:p>
    <w:p w:rsidR="00E53D01" w:rsidRPr="00922E1B" w:rsidRDefault="00E53D01" w:rsidP="00922E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1702A" w:rsidRPr="00922E1B" w:rsidRDefault="0061702A" w:rsidP="00922E1B">
      <w:pPr>
        <w:ind w:firstLine="709"/>
        <w:jc w:val="both"/>
        <w:rPr>
          <w:sz w:val="28"/>
          <w:szCs w:val="28"/>
        </w:rPr>
      </w:pPr>
    </w:p>
    <w:sectPr w:rsidR="0061702A" w:rsidRPr="00922E1B" w:rsidSect="00CF01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EE" w:rsidRDefault="003576EE" w:rsidP="00325BA5">
      <w:r>
        <w:separator/>
      </w:r>
    </w:p>
  </w:endnote>
  <w:endnote w:type="continuationSeparator" w:id="0">
    <w:p w:rsidR="003576EE" w:rsidRDefault="003576EE" w:rsidP="0032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EE" w:rsidRDefault="003576EE" w:rsidP="00325BA5">
      <w:r>
        <w:separator/>
      </w:r>
    </w:p>
  </w:footnote>
  <w:footnote w:type="continuationSeparator" w:id="0">
    <w:p w:rsidR="003576EE" w:rsidRDefault="003576EE" w:rsidP="0032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D62200"/>
    <w:lvl w:ilvl="0">
      <w:numFmt w:val="bullet"/>
      <w:lvlText w:val="*"/>
      <w:lvlJc w:val="left"/>
    </w:lvl>
  </w:abstractNum>
  <w:abstractNum w:abstractNumId="1" w15:restartNumberingAfterBreak="0">
    <w:nsid w:val="08C77B20"/>
    <w:multiLevelType w:val="hybridMultilevel"/>
    <w:tmpl w:val="A9DE3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14FD"/>
    <w:multiLevelType w:val="hybridMultilevel"/>
    <w:tmpl w:val="D2B4F234"/>
    <w:lvl w:ilvl="0" w:tplc="9956F1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FE"/>
    <w:multiLevelType w:val="hybridMultilevel"/>
    <w:tmpl w:val="89924194"/>
    <w:lvl w:ilvl="0" w:tplc="1CCAE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E3F"/>
    <w:multiLevelType w:val="hybridMultilevel"/>
    <w:tmpl w:val="90020C0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6B684C"/>
    <w:multiLevelType w:val="hybridMultilevel"/>
    <w:tmpl w:val="F0020B60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03C5"/>
    <w:multiLevelType w:val="hybridMultilevel"/>
    <w:tmpl w:val="746E363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4F725B"/>
    <w:multiLevelType w:val="singleLevel"/>
    <w:tmpl w:val="B98A5ADA"/>
    <w:lvl w:ilvl="0">
      <w:start w:val="2"/>
      <w:numFmt w:val="decimal"/>
      <w:lvlText w:val="1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81582A"/>
    <w:multiLevelType w:val="hybridMultilevel"/>
    <w:tmpl w:val="F6641F4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349E1"/>
    <w:multiLevelType w:val="hybridMultilevel"/>
    <w:tmpl w:val="15E2D6D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FE5C79"/>
    <w:multiLevelType w:val="hybridMultilevel"/>
    <w:tmpl w:val="B330E3E0"/>
    <w:lvl w:ilvl="0" w:tplc="3F4A682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1C5B0AFF"/>
    <w:multiLevelType w:val="hybridMultilevel"/>
    <w:tmpl w:val="FE36F8F0"/>
    <w:lvl w:ilvl="0" w:tplc="3F4A6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30020E"/>
    <w:multiLevelType w:val="hybridMultilevel"/>
    <w:tmpl w:val="0E505AEE"/>
    <w:lvl w:ilvl="0" w:tplc="3F4A682C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21842"/>
    <w:multiLevelType w:val="hybridMultilevel"/>
    <w:tmpl w:val="9B045B0A"/>
    <w:lvl w:ilvl="0" w:tplc="3F4A682C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129BF"/>
    <w:multiLevelType w:val="hybridMultilevel"/>
    <w:tmpl w:val="884AE0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93D1C"/>
    <w:multiLevelType w:val="multilevel"/>
    <w:tmpl w:val="DB02673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31FC5EAF"/>
    <w:multiLevelType w:val="hybridMultilevel"/>
    <w:tmpl w:val="7376D89A"/>
    <w:lvl w:ilvl="0" w:tplc="3F4A682C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E5336"/>
    <w:multiLevelType w:val="hybridMultilevel"/>
    <w:tmpl w:val="A1CC93B0"/>
    <w:lvl w:ilvl="0" w:tplc="4EAA281A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2195C"/>
    <w:multiLevelType w:val="hybridMultilevel"/>
    <w:tmpl w:val="04163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E4B72"/>
    <w:multiLevelType w:val="hybridMultilevel"/>
    <w:tmpl w:val="36E663EC"/>
    <w:lvl w:ilvl="0" w:tplc="3F4A682C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2557"/>
    <w:multiLevelType w:val="hybridMultilevel"/>
    <w:tmpl w:val="4CCC93D8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E30038"/>
    <w:multiLevelType w:val="hybridMultilevel"/>
    <w:tmpl w:val="1C289B70"/>
    <w:lvl w:ilvl="0" w:tplc="1CCAE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506B"/>
    <w:multiLevelType w:val="singleLevel"/>
    <w:tmpl w:val="BA8E82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EFA3C50"/>
    <w:multiLevelType w:val="singleLevel"/>
    <w:tmpl w:val="280CB28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0803B67"/>
    <w:multiLevelType w:val="hybridMultilevel"/>
    <w:tmpl w:val="5D725302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6F2AF0"/>
    <w:multiLevelType w:val="hybridMultilevel"/>
    <w:tmpl w:val="54D27376"/>
    <w:lvl w:ilvl="0" w:tplc="4EAA281A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D2DA5"/>
    <w:multiLevelType w:val="hybridMultilevel"/>
    <w:tmpl w:val="9302319A"/>
    <w:lvl w:ilvl="0" w:tplc="4EAA281A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C69E8"/>
    <w:multiLevelType w:val="multilevel"/>
    <w:tmpl w:val="52785928"/>
    <w:lvl w:ilvl="0">
      <w:start w:val="1"/>
      <w:numFmt w:val="decimal"/>
      <w:lvlText w:val="%1."/>
      <w:lvlJc w:val="left"/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617337F4"/>
    <w:multiLevelType w:val="hybridMultilevel"/>
    <w:tmpl w:val="79565338"/>
    <w:lvl w:ilvl="0" w:tplc="2054C21E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29" w15:restartNumberingAfterBreak="0">
    <w:nsid w:val="623B2A54"/>
    <w:multiLevelType w:val="hybridMultilevel"/>
    <w:tmpl w:val="2BD87D7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7B5E79"/>
    <w:multiLevelType w:val="hybridMultilevel"/>
    <w:tmpl w:val="0E7C162A"/>
    <w:lvl w:ilvl="0" w:tplc="3F4A682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6BEC01FA"/>
    <w:multiLevelType w:val="singleLevel"/>
    <w:tmpl w:val="089EE264"/>
    <w:lvl w:ilvl="0">
      <w:start w:val="5"/>
      <w:numFmt w:val="decimal"/>
      <w:lvlText w:val="1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C430349"/>
    <w:multiLevelType w:val="hybridMultilevel"/>
    <w:tmpl w:val="57723276"/>
    <w:lvl w:ilvl="0" w:tplc="4EAA281A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C4673"/>
    <w:multiLevelType w:val="hybridMultilevel"/>
    <w:tmpl w:val="E0FCB1AC"/>
    <w:lvl w:ilvl="0" w:tplc="3F4A68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B41"/>
    <w:multiLevelType w:val="hybridMultilevel"/>
    <w:tmpl w:val="47B205A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F6088E"/>
    <w:multiLevelType w:val="hybridMultilevel"/>
    <w:tmpl w:val="DE5AA1CC"/>
    <w:lvl w:ilvl="0" w:tplc="4EAA281A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3B7F"/>
    <w:multiLevelType w:val="hybridMultilevel"/>
    <w:tmpl w:val="7DB88E14"/>
    <w:lvl w:ilvl="0" w:tplc="3F4A682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 w15:restartNumberingAfterBreak="0">
    <w:nsid w:val="78C87184"/>
    <w:multiLevelType w:val="hybridMultilevel"/>
    <w:tmpl w:val="4C26D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1D55C6"/>
    <w:multiLevelType w:val="hybridMultilevel"/>
    <w:tmpl w:val="968C285E"/>
    <w:lvl w:ilvl="0" w:tplc="3F4A68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C72FB"/>
    <w:multiLevelType w:val="hybridMultilevel"/>
    <w:tmpl w:val="906E3F16"/>
    <w:lvl w:ilvl="0" w:tplc="3F4A68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*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2"/>
  </w:num>
  <w:num w:numId="12">
    <w:abstractNumId w:val="2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17"/>
  </w:num>
  <w:num w:numId="18">
    <w:abstractNumId w:val="35"/>
  </w:num>
  <w:num w:numId="19">
    <w:abstractNumId w:val="2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23"/>
  </w:num>
  <w:num w:numId="25">
    <w:abstractNumId w:val="22"/>
  </w:num>
  <w:num w:numId="26">
    <w:abstractNumId w:val="15"/>
  </w:num>
  <w:num w:numId="27">
    <w:abstractNumId w:val="28"/>
  </w:num>
  <w:num w:numId="28">
    <w:abstractNumId w:val="11"/>
  </w:num>
  <w:num w:numId="29">
    <w:abstractNumId w:val="4"/>
  </w:num>
  <w:num w:numId="30">
    <w:abstractNumId w:val="36"/>
  </w:num>
  <w:num w:numId="31">
    <w:abstractNumId w:val="10"/>
  </w:num>
  <w:num w:numId="32">
    <w:abstractNumId w:val="5"/>
  </w:num>
  <w:num w:numId="33">
    <w:abstractNumId w:val="16"/>
  </w:num>
  <w:num w:numId="34">
    <w:abstractNumId w:val="30"/>
  </w:num>
  <w:num w:numId="35">
    <w:abstractNumId w:val="38"/>
  </w:num>
  <w:num w:numId="36">
    <w:abstractNumId w:val="29"/>
  </w:num>
  <w:num w:numId="37">
    <w:abstractNumId w:val="19"/>
  </w:num>
  <w:num w:numId="38">
    <w:abstractNumId w:val="13"/>
  </w:num>
  <w:num w:numId="39">
    <w:abstractNumId w:val="20"/>
  </w:num>
  <w:num w:numId="40">
    <w:abstractNumId w:val="24"/>
  </w:num>
  <w:num w:numId="41">
    <w:abstractNumId w:val="6"/>
  </w:num>
  <w:num w:numId="42">
    <w:abstractNumId w:val="39"/>
  </w:num>
  <w:num w:numId="43">
    <w:abstractNumId w:val="8"/>
  </w:num>
  <w:num w:numId="44">
    <w:abstractNumId w:val="34"/>
  </w:num>
  <w:num w:numId="45">
    <w:abstractNumId w:val="12"/>
  </w:num>
  <w:num w:numId="46">
    <w:abstractNumId w:val="9"/>
  </w:num>
  <w:num w:numId="47">
    <w:abstractNumId w:val="37"/>
  </w:num>
  <w:num w:numId="48">
    <w:abstractNumId w:val="27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47A"/>
    <w:rsid w:val="0000654A"/>
    <w:rsid w:val="00011A47"/>
    <w:rsid w:val="00015B3E"/>
    <w:rsid w:val="00025429"/>
    <w:rsid w:val="0003202A"/>
    <w:rsid w:val="00032A32"/>
    <w:rsid w:val="00044DC5"/>
    <w:rsid w:val="0005190D"/>
    <w:rsid w:val="00052940"/>
    <w:rsid w:val="0006384C"/>
    <w:rsid w:val="00066C18"/>
    <w:rsid w:val="00067E95"/>
    <w:rsid w:val="00076EDE"/>
    <w:rsid w:val="00086991"/>
    <w:rsid w:val="000A24FA"/>
    <w:rsid w:val="000A4B76"/>
    <w:rsid w:val="000B07C6"/>
    <w:rsid w:val="000B49F0"/>
    <w:rsid w:val="000B4DE7"/>
    <w:rsid w:val="000D232D"/>
    <w:rsid w:val="000D2CAC"/>
    <w:rsid w:val="000D355D"/>
    <w:rsid w:val="000F03BF"/>
    <w:rsid w:val="000F12E5"/>
    <w:rsid w:val="000F6C12"/>
    <w:rsid w:val="00100A2E"/>
    <w:rsid w:val="00101191"/>
    <w:rsid w:val="0010219E"/>
    <w:rsid w:val="0010338C"/>
    <w:rsid w:val="0010517A"/>
    <w:rsid w:val="00110230"/>
    <w:rsid w:val="00110417"/>
    <w:rsid w:val="00111E7D"/>
    <w:rsid w:val="0011452E"/>
    <w:rsid w:val="0012396F"/>
    <w:rsid w:val="00126025"/>
    <w:rsid w:val="00126605"/>
    <w:rsid w:val="00126DA1"/>
    <w:rsid w:val="00143688"/>
    <w:rsid w:val="0014423B"/>
    <w:rsid w:val="00145B27"/>
    <w:rsid w:val="0014631A"/>
    <w:rsid w:val="00146AF7"/>
    <w:rsid w:val="00147E74"/>
    <w:rsid w:val="001529CC"/>
    <w:rsid w:val="00157E15"/>
    <w:rsid w:val="001621C0"/>
    <w:rsid w:val="00174B58"/>
    <w:rsid w:val="001778A2"/>
    <w:rsid w:val="00190C7B"/>
    <w:rsid w:val="00190CE2"/>
    <w:rsid w:val="0019377E"/>
    <w:rsid w:val="001A22DD"/>
    <w:rsid w:val="001B1FE1"/>
    <w:rsid w:val="001C1699"/>
    <w:rsid w:val="001D4490"/>
    <w:rsid w:val="001D4FA1"/>
    <w:rsid w:val="001E3CE2"/>
    <w:rsid w:val="001E5129"/>
    <w:rsid w:val="001E6DD3"/>
    <w:rsid w:val="001F023A"/>
    <w:rsid w:val="001F4523"/>
    <w:rsid w:val="0020390C"/>
    <w:rsid w:val="002053DA"/>
    <w:rsid w:val="002140AF"/>
    <w:rsid w:val="00221A83"/>
    <w:rsid w:val="00234634"/>
    <w:rsid w:val="00242151"/>
    <w:rsid w:val="00250821"/>
    <w:rsid w:val="00255A38"/>
    <w:rsid w:val="00262FDB"/>
    <w:rsid w:val="00266842"/>
    <w:rsid w:val="0027746D"/>
    <w:rsid w:val="00280874"/>
    <w:rsid w:val="0029192C"/>
    <w:rsid w:val="002960BD"/>
    <w:rsid w:val="00296A06"/>
    <w:rsid w:val="002A05DA"/>
    <w:rsid w:val="002A4248"/>
    <w:rsid w:val="002C669E"/>
    <w:rsid w:val="002D67A2"/>
    <w:rsid w:val="002E1768"/>
    <w:rsid w:val="002E7D12"/>
    <w:rsid w:val="002E7EEC"/>
    <w:rsid w:val="002F6143"/>
    <w:rsid w:val="003010F6"/>
    <w:rsid w:val="0030208C"/>
    <w:rsid w:val="00304BFE"/>
    <w:rsid w:val="00311106"/>
    <w:rsid w:val="0031614E"/>
    <w:rsid w:val="00317C5C"/>
    <w:rsid w:val="00325BA5"/>
    <w:rsid w:val="00332FCF"/>
    <w:rsid w:val="00333A8A"/>
    <w:rsid w:val="00335B25"/>
    <w:rsid w:val="003405C8"/>
    <w:rsid w:val="0035068C"/>
    <w:rsid w:val="0035273B"/>
    <w:rsid w:val="00352FBF"/>
    <w:rsid w:val="0035322A"/>
    <w:rsid w:val="00356F1C"/>
    <w:rsid w:val="003576EE"/>
    <w:rsid w:val="003610AE"/>
    <w:rsid w:val="0036196B"/>
    <w:rsid w:val="0036276E"/>
    <w:rsid w:val="0038747A"/>
    <w:rsid w:val="003937E8"/>
    <w:rsid w:val="003A0C9D"/>
    <w:rsid w:val="003A7E46"/>
    <w:rsid w:val="003B392D"/>
    <w:rsid w:val="003B4A2F"/>
    <w:rsid w:val="003C36D6"/>
    <w:rsid w:val="003C525A"/>
    <w:rsid w:val="003E3EA3"/>
    <w:rsid w:val="003E403B"/>
    <w:rsid w:val="00402D3F"/>
    <w:rsid w:val="004102A8"/>
    <w:rsid w:val="004119AD"/>
    <w:rsid w:val="004264D4"/>
    <w:rsid w:val="00436CB5"/>
    <w:rsid w:val="00453299"/>
    <w:rsid w:val="004628AC"/>
    <w:rsid w:val="00471008"/>
    <w:rsid w:val="00474FA3"/>
    <w:rsid w:val="00475EEF"/>
    <w:rsid w:val="004920E5"/>
    <w:rsid w:val="004A2155"/>
    <w:rsid w:val="004A4DFB"/>
    <w:rsid w:val="004B07F7"/>
    <w:rsid w:val="004D2A8F"/>
    <w:rsid w:val="004D510C"/>
    <w:rsid w:val="004E079B"/>
    <w:rsid w:val="004E33BE"/>
    <w:rsid w:val="004F20B1"/>
    <w:rsid w:val="004F3B85"/>
    <w:rsid w:val="005115A7"/>
    <w:rsid w:val="00511FBF"/>
    <w:rsid w:val="00513F09"/>
    <w:rsid w:val="005204C3"/>
    <w:rsid w:val="005206A2"/>
    <w:rsid w:val="00521334"/>
    <w:rsid w:val="0052573A"/>
    <w:rsid w:val="00534563"/>
    <w:rsid w:val="00546FF0"/>
    <w:rsid w:val="00554854"/>
    <w:rsid w:val="00561334"/>
    <w:rsid w:val="005630C7"/>
    <w:rsid w:val="0056378C"/>
    <w:rsid w:val="00566D12"/>
    <w:rsid w:val="00567EB1"/>
    <w:rsid w:val="0057373F"/>
    <w:rsid w:val="00595E4C"/>
    <w:rsid w:val="005A0768"/>
    <w:rsid w:val="005A3AA2"/>
    <w:rsid w:val="005D4533"/>
    <w:rsid w:val="005D6395"/>
    <w:rsid w:val="005E13FA"/>
    <w:rsid w:val="005F15F2"/>
    <w:rsid w:val="005F40DA"/>
    <w:rsid w:val="005F4999"/>
    <w:rsid w:val="005F6753"/>
    <w:rsid w:val="00600B01"/>
    <w:rsid w:val="00600B8A"/>
    <w:rsid w:val="00604A4B"/>
    <w:rsid w:val="00606E4E"/>
    <w:rsid w:val="0061155C"/>
    <w:rsid w:val="00611CDB"/>
    <w:rsid w:val="006147D3"/>
    <w:rsid w:val="006147FA"/>
    <w:rsid w:val="0061702A"/>
    <w:rsid w:val="00623D8C"/>
    <w:rsid w:val="00632A28"/>
    <w:rsid w:val="00635519"/>
    <w:rsid w:val="00640BAA"/>
    <w:rsid w:val="00641CF1"/>
    <w:rsid w:val="0064462C"/>
    <w:rsid w:val="00651C20"/>
    <w:rsid w:val="00654858"/>
    <w:rsid w:val="00655328"/>
    <w:rsid w:val="00666F52"/>
    <w:rsid w:val="006675A7"/>
    <w:rsid w:val="00687244"/>
    <w:rsid w:val="006A69A3"/>
    <w:rsid w:val="006B67B7"/>
    <w:rsid w:val="006C683C"/>
    <w:rsid w:val="006D6003"/>
    <w:rsid w:val="006E302A"/>
    <w:rsid w:val="006E4DAA"/>
    <w:rsid w:val="006E6779"/>
    <w:rsid w:val="007003F2"/>
    <w:rsid w:val="00702E4C"/>
    <w:rsid w:val="0070362F"/>
    <w:rsid w:val="007168FB"/>
    <w:rsid w:val="00716A71"/>
    <w:rsid w:val="0072497A"/>
    <w:rsid w:val="0073466C"/>
    <w:rsid w:val="00737F26"/>
    <w:rsid w:val="00742D4E"/>
    <w:rsid w:val="007503C2"/>
    <w:rsid w:val="00750EBD"/>
    <w:rsid w:val="00752A39"/>
    <w:rsid w:val="0075661E"/>
    <w:rsid w:val="00760CB7"/>
    <w:rsid w:val="007662D6"/>
    <w:rsid w:val="007726A4"/>
    <w:rsid w:val="00774CBD"/>
    <w:rsid w:val="007761C7"/>
    <w:rsid w:val="00781284"/>
    <w:rsid w:val="007865B9"/>
    <w:rsid w:val="0078678A"/>
    <w:rsid w:val="00794890"/>
    <w:rsid w:val="007A4F06"/>
    <w:rsid w:val="007A6494"/>
    <w:rsid w:val="007B347F"/>
    <w:rsid w:val="007B40B0"/>
    <w:rsid w:val="007C5A36"/>
    <w:rsid w:val="007D1F86"/>
    <w:rsid w:val="007D3561"/>
    <w:rsid w:val="007D51AC"/>
    <w:rsid w:val="007D5752"/>
    <w:rsid w:val="007D6772"/>
    <w:rsid w:val="007D7192"/>
    <w:rsid w:val="007E7289"/>
    <w:rsid w:val="007F004E"/>
    <w:rsid w:val="007F28EA"/>
    <w:rsid w:val="0080008C"/>
    <w:rsid w:val="00810556"/>
    <w:rsid w:val="0082011A"/>
    <w:rsid w:val="00820713"/>
    <w:rsid w:val="00835118"/>
    <w:rsid w:val="00841921"/>
    <w:rsid w:val="0084454E"/>
    <w:rsid w:val="00852CD7"/>
    <w:rsid w:val="00855E92"/>
    <w:rsid w:val="008814D3"/>
    <w:rsid w:val="00885A2C"/>
    <w:rsid w:val="0088648B"/>
    <w:rsid w:val="0088686C"/>
    <w:rsid w:val="008876D7"/>
    <w:rsid w:val="008A3D54"/>
    <w:rsid w:val="008B0BB4"/>
    <w:rsid w:val="008B1E92"/>
    <w:rsid w:val="008B43F8"/>
    <w:rsid w:val="008B621A"/>
    <w:rsid w:val="008C0D66"/>
    <w:rsid w:val="008C1645"/>
    <w:rsid w:val="008D5EDB"/>
    <w:rsid w:val="008D645D"/>
    <w:rsid w:val="008E0ACE"/>
    <w:rsid w:val="008E42AA"/>
    <w:rsid w:val="008E7E54"/>
    <w:rsid w:val="008F12E7"/>
    <w:rsid w:val="00900D26"/>
    <w:rsid w:val="009212B2"/>
    <w:rsid w:val="00921828"/>
    <w:rsid w:val="00922E1B"/>
    <w:rsid w:val="00933D2D"/>
    <w:rsid w:val="00952E1D"/>
    <w:rsid w:val="00953619"/>
    <w:rsid w:val="00953FEC"/>
    <w:rsid w:val="00960E3D"/>
    <w:rsid w:val="00972071"/>
    <w:rsid w:val="00976002"/>
    <w:rsid w:val="00982096"/>
    <w:rsid w:val="00985037"/>
    <w:rsid w:val="00994D1D"/>
    <w:rsid w:val="009B1D71"/>
    <w:rsid w:val="009B487C"/>
    <w:rsid w:val="009E389B"/>
    <w:rsid w:val="009E658A"/>
    <w:rsid w:val="009E6F25"/>
    <w:rsid w:val="00A0692E"/>
    <w:rsid w:val="00A06A02"/>
    <w:rsid w:val="00A07071"/>
    <w:rsid w:val="00A104CA"/>
    <w:rsid w:val="00A20E87"/>
    <w:rsid w:val="00A21A61"/>
    <w:rsid w:val="00A22D44"/>
    <w:rsid w:val="00A23A4B"/>
    <w:rsid w:val="00A276EA"/>
    <w:rsid w:val="00A27FEE"/>
    <w:rsid w:val="00A42E8A"/>
    <w:rsid w:val="00A45A32"/>
    <w:rsid w:val="00A463B6"/>
    <w:rsid w:val="00A50505"/>
    <w:rsid w:val="00A552CB"/>
    <w:rsid w:val="00A637B4"/>
    <w:rsid w:val="00A63866"/>
    <w:rsid w:val="00A6460D"/>
    <w:rsid w:val="00A705DF"/>
    <w:rsid w:val="00A7123B"/>
    <w:rsid w:val="00A73A31"/>
    <w:rsid w:val="00A8613F"/>
    <w:rsid w:val="00A94ABD"/>
    <w:rsid w:val="00AA4E21"/>
    <w:rsid w:val="00AA5495"/>
    <w:rsid w:val="00AB2FB3"/>
    <w:rsid w:val="00AB50E0"/>
    <w:rsid w:val="00AB5899"/>
    <w:rsid w:val="00AB7AF0"/>
    <w:rsid w:val="00AC1A09"/>
    <w:rsid w:val="00AC4FC1"/>
    <w:rsid w:val="00AC6EF3"/>
    <w:rsid w:val="00AC72AC"/>
    <w:rsid w:val="00AD1C12"/>
    <w:rsid w:val="00AE5D47"/>
    <w:rsid w:val="00AE7C63"/>
    <w:rsid w:val="00AF37E4"/>
    <w:rsid w:val="00B01DD5"/>
    <w:rsid w:val="00B064F5"/>
    <w:rsid w:val="00B13D86"/>
    <w:rsid w:val="00B2571F"/>
    <w:rsid w:val="00B30272"/>
    <w:rsid w:val="00B323CA"/>
    <w:rsid w:val="00B47BD1"/>
    <w:rsid w:val="00B662FC"/>
    <w:rsid w:val="00B811AC"/>
    <w:rsid w:val="00B81AFC"/>
    <w:rsid w:val="00B93B1F"/>
    <w:rsid w:val="00BA0D37"/>
    <w:rsid w:val="00BA3F4E"/>
    <w:rsid w:val="00BB2DB7"/>
    <w:rsid w:val="00BC20A4"/>
    <w:rsid w:val="00BC44EE"/>
    <w:rsid w:val="00BD42C6"/>
    <w:rsid w:val="00BD53BF"/>
    <w:rsid w:val="00BD6A08"/>
    <w:rsid w:val="00BE4157"/>
    <w:rsid w:val="00BE61A6"/>
    <w:rsid w:val="00BE6E92"/>
    <w:rsid w:val="00BE7443"/>
    <w:rsid w:val="00BF7046"/>
    <w:rsid w:val="00C04425"/>
    <w:rsid w:val="00C12800"/>
    <w:rsid w:val="00C1695A"/>
    <w:rsid w:val="00C238C9"/>
    <w:rsid w:val="00C35594"/>
    <w:rsid w:val="00C544EA"/>
    <w:rsid w:val="00C57AD7"/>
    <w:rsid w:val="00C74C59"/>
    <w:rsid w:val="00C828FF"/>
    <w:rsid w:val="00C96047"/>
    <w:rsid w:val="00CA1E7B"/>
    <w:rsid w:val="00CA2F6B"/>
    <w:rsid w:val="00CA4F66"/>
    <w:rsid w:val="00CC36D1"/>
    <w:rsid w:val="00CC4119"/>
    <w:rsid w:val="00CC61D1"/>
    <w:rsid w:val="00CD180D"/>
    <w:rsid w:val="00CD55C9"/>
    <w:rsid w:val="00CE4F62"/>
    <w:rsid w:val="00CE5566"/>
    <w:rsid w:val="00CF0166"/>
    <w:rsid w:val="00CF4355"/>
    <w:rsid w:val="00D171D6"/>
    <w:rsid w:val="00D22CCB"/>
    <w:rsid w:val="00D35CF9"/>
    <w:rsid w:val="00D37489"/>
    <w:rsid w:val="00D375FD"/>
    <w:rsid w:val="00D429F4"/>
    <w:rsid w:val="00D44C13"/>
    <w:rsid w:val="00D6089C"/>
    <w:rsid w:val="00D6235C"/>
    <w:rsid w:val="00D65CF8"/>
    <w:rsid w:val="00D80ED7"/>
    <w:rsid w:val="00D835DD"/>
    <w:rsid w:val="00D97605"/>
    <w:rsid w:val="00DA0681"/>
    <w:rsid w:val="00DA2870"/>
    <w:rsid w:val="00DB0E40"/>
    <w:rsid w:val="00DB2051"/>
    <w:rsid w:val="00DB2E43"/>
    <w:rsid w:val="00DB390E"/>
    <w:rsid w:val="00DE6AFE"/>
    <w:rsid w:val="00DF4FAF"/>
    <w:rsid w:val="00DF6D98"/>
    <w:rsid w:val="00E00235"/>
    <w:rsid w:val="00E12E2D"/>
    <w:rsid w:val="00E15A82"/>
    <w:rsid w:val="00E15DEB"/>
    <w:rsid w:val="00E22BDD"/>
    <w:rsid w:val="00E310A3"/>
    <w:rsid w:val="00E44B21"/>
    <w:rsid w:val="00E46D39"/>
    <w:rsid w:val="00E500A2"/>
    <w:rsid w:val="00E50454"/>
    <w:rsid w:val="00E5074A"/>
    <w:rsid w:val="00E53D01"/>
    <w:rsid w:val="00E568BB"/>
    <w:rsid w:val="00E60002"/>
    <w:rsid w:val="00E64540"/>
    <w:rsid w:val="00E71122"/>
    <w:rsid w:val="00E71496"/>
    <w:rsid w:val="00E73392"/>
    <w:rsid w:val="00E73E64"/>
    <w:rsid w:val="00E9184E"/>
    <w:rsid w:val="00E932E8"/>
    <w:rsid w:val="00E93F97"/>
    <w:rsid w:val="00EA289E"/>
    <w:rsid w:val="00EB6580"/>
    <w:rsid w:val="00EC3BD6"/>
    <w:rsid w:val="00EC51A5"/>
    <w:rsid w:val="00EC7A72"/>
    <w:rsid w:val="00ED43AB"/>
    <w:rsid w:val="00EE3946"/>
    <w:rsid w:val="00EF0389"/>
    <w:rsid w:val="00EF0706"/>
    <w:rsid w:val="00EF19B9"/>
    <w:rsid w:val="00F05D91"/>
    <w:rsid w:val="00F10A22"/>
    <w:rsid w:val="00F32F0B"/>
    <w:rsid w:val="00F42626"/>
    <w:rsid w:val="00F454E6"/>
    <w:rsid w:val="00F528A8"/>
    <w:rsid w:val="00F5522A"/>
    <w:rsid w:val="00F6344B"/>
    <w:rsid w:val="00F7491A"/>
    <w:rsid w:val="00F7591F"/>
    <w:rsid w:val="00F924C6"/>
    <w:rsid w:val="00F9596A"/>
    <w:rsid w:val="00FA460E"/>
    <w:rsid w:val="00FB68FC"/>
    <w:rsid w:val="00FC131F"/>
    <w:rsid w:val="00FC40D2"/>
    <w:rsid w:val="00FC45BA"/>
    <w:rsid w:val="00FC48B3"/>
    <w:rsid w:val="00FC581C"/>
    <w:rsid w:val="00FD3630"/>
    <w:rsid w:val="00FE2B43"/>
    <w:rsid w:val="00FE48FA"/>
    <w:rsid w:val="00FF0CFA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880FE3-2426-491A-8355-2422251E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D01"/>
    <w:pPr>
      <w:keepNext/>
      <w:shd w:val="clear" w:color="auto" w:fill="FFFFFF"/>
      <w:ind w:right="58"/>
      <w:jc w:val="center"/>
      <w:outlineLvl w:val="0"/>
    </w:pPr>
    <w:rPr>
      <w:b/>
      <w:bCs/>
      <w:spacing w:val="-13"/>
      <w:sz w:val="28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D01"/>
    <w:rPr>
      <w:rFonts w:ascii="Times New Roman" w:eastAsia="Times New Roman" w:hAnsi="Times New Roman" w:cs="Times New Roman"/>
      <w:b/>
      <w:bCs/>
      <w:spacing w:val="-13"/>
      <w:sz w:val="28"/>
      <w:szCs w:val="34"/>
      <w:shd w:val="clear" w:color="auto" w:fill="FFFFFF"/>
      <w:lang w:eastAsia="ru-RU"/>
    </w:rPr>
  </w:style>
  <w:style w:type="paragraph" w:styleId="a3">
    <w:name w:val="Block Text"/>
    <w:basedOn w:val="a"/>
    <w:rsid w:val="00E53D01"/>
    <w:pPr>
      <w:shd w:val="clear" w:color="auto" w:fill="FFFFFF"/>
      <w:spacing w:line="326" w:lineRule="exact"/>
      <w:ind w:left="2179" w:right="2098" w:firstLine="110"/>
      <w:jc w:val="center"/>
    </w:pPr>
    <w:rPr>
      <w:b/>
      <w:bCs/>
      <w:szCs w:val="28"/>
    </w:rPr>
  </w:style>
  <w:style w:type="character" w:styleId="a4">
    <w:name w:val="Strong"/>
    <w:basedOn w:val="a0"/>
    <w:qFormat/>
    <w:rsid w:val="005F15F2"/>
    <w:rPr>
      <w:b/>
      <w:bCs/>
    </w:rPr>
  </w:style>
  <w:style w:type="paragraph" w:styleId="a5">
    <w:name w:val="List Paragraph"/>
    <w:basedOn w:val="a"/>
    <w:uiPriority w:val="34"/>
    <w:qFormat/>
    <w:rsid w:val="00325BA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5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5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5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50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50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DE99-AA2F-47E6-919B-F38FACA0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30</Pages>
  <Words>10722</Words>
  <Characters>61120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Рамазан</cp:lastModifiedBy>
  <cp:revision>41</cp:revision>
  <cp:lastPrinted>2020-01-02T06:40:00Z</cp:lastPrinted>
  <dcterms:created xsi:type="dcterms:W3CDTF">2012-10-08T08:51:00Z</dcterms:created>
  <dcterms:modified xsi:type="dcterms:W3CDTF">2020-03-13T07:19:00Z</dcterms:modified>
</cp:coreProperties>
</file>